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55CC" w14:textId="4A7AB201" w:rsidR="00022C9C" w:rsidRPr="00117B51" w:rsidRDefault="00022C9C" w:rsidP="00022C9C">
      <w:pPr>
        <w:pStyle w:val="Heading1"/>
        <w:ind w:left="1440" w:firstLine="720"/>
        <w:jc w:val="left"/>
        <w:rPr>
          <w:rFonts w:asciiTheme="minorHAnsi" w:hAnsiTheme="minorHAnsi" w:cstheme="minorHAnsi"/>
          <w:b w:val="0"/>
          <w:szCs w:val="24"/>
        </w:rPr>
      </w:pPr>
      <w:r w:rsidRPr="00117B51">
        <w:rPr>
          <w:rFonts w:asciiTheme="minorHAnsi" w:hAnsiTheme="minorHAnsi" w:cstheme="minorHAnsi"/>
          <w:b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A7C9A" wp14:editId="30D7AFF0">
                <wp:simplePos x="0" y="0"/>
                <wp:positionH relativeFrom="column">
                  <wp:posOffset>-343357</wp:posOffset>
                </wp:positionH>
                <wp:positionV relativeFrom="paragraph">
                  <wp:posOffset>-189510</wp:posOffset>
                </wp:positionV>
                <wp:extent cx="1207008" cy="1185062"/>
                <wp:effectExtent l="0" t="0" r="0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08" cy="1185062"/>
                        </a:xfrm>
                        <a:prstGeom prst="ellipse">
                          <a:avLst/>
                        </a:prstGeom>
                        <a:blipFill>
                          <a:blip r:embed="rId10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A0C21A" id="Oval 2" o:spid="_x0000_s1026" style="position:absolute;margin-left:-27.05pt;margin-top:-14.9pt;width:95.05pt;height:9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" stroked="f" strokeweight="1pt">
                <v:fill r:id="rId11" o:title="" recolor="t" rotate="t" type="frame"/>
                <v:stroke joinstyle="miter"/>
              </v:oval>
            </w:pict>
          </mc:Fallback>
        </mc:AlternateContent>
      </w:r>
      <w:r w:rsidRPr="00117B51">
        <w:rPr>
          <w:rFonts w:asciiTheme="minorHAnsi" w:hAnsiTheme="minorHAnsi" w:cstheme="minorHAnsi"/>
          <w:b w:val="0"/>
          <w:szCs w:val="24"/>
        </w:rPr>
        <w:t>Date:</w:t>
      </w:r>
      <w:r w:rsidRPr="00117B51">
        <w:rPr>
          <w:rFonts w:asciiTheme="minorHAnsi" w:hAnsiTheme="minorHAnsi" w:cstheme="minorHAnsi"/>
          <w:b w:val="0"/>
          <w:szCs w:val="24"/>
        </w:rPr>
        <w:tab/>
      </w:r>
      <w:r w:rsidR="00675F34">
        <w:rPr>
          <w:rFonts w:asciiTheme="minorHAnsi" w:hAnsiTheme="minorHAnsi" w:cstheme="minorHAnsi"/>
          <w:b w:val="0"/>
          <w:szCs w:val="24"/>
        </w:rPr>
        <w:t xml:space="preserve">May </w:t>
      </w:r>
      <w:r w:rsidR="005307A3">
        <w:rPr>
          <w:rFonts w:asciiTheme="minorHAnsi" w:hAnsiTheme="minorHAnsi" w:cstheme="minorHAnsi"/>
          <w:b w:val="0"/>
          <w:szCs w:val="24"/>
        </w:rPr>
        <w:t>15, 2025</w:t>
      </w:r>
    </w:p>
    <w:p w14:paraId="4ADF3845" w14:textId="77777777" w:rsidR="00022C9C" w:rsidRPr="00117B51" w:rsidRDefault="00022C9C" w:rsidP="00022C9C">
      <w:pPr>
        <w:tabs>
          <w:tab w:val="left" w:pos="639"/>
        </w:tabs>
        <w:ind w:left="2160"/>
        <w:rPr>
          <w:rFonts w:asciiTheme="minorHAnsi" w:hAnsiTheme="minorHAnsi" w:cstheme="minorHAnsi"/>
          <w:sz w:val="8"/>
          <w:szCs w:val="8"/>
        </w:rPr>
      </w:pPr>
    </w:p>
    <w:p w14:paraId="707E7BA4" w14:textId="77777777" w:rsidR="00022C9C" w:rsidRPr="00117B51" w:rsidRDefault="00022C9C" w:rsidP="00022C9C">
      <w:pPr>
        <w:ind w:left="2160"/>
        <w:rPr>
          <w:rFonts w:asciiTheme="minorHAnsi" w:hAnsiTheme="minorHAnsi" w:cstheme="minorHAnsi"/>
          <w:sz w:val="24"/>
          <w:szCs w:val="24"/>
        </w:rPr>
      </w:pPr>
      <w:r w:rsidRPr="00117B51">
        <w:rPr>
          <w:rFonts w:asciiTheme="minorHAnsi" w:hAnsiTheme="minorHAnsi" w:cstheme="minorHAnsi"/>
          <w:sz w:val="24"/>
          <w:szCs w:val="24"/>
        </w:rPr>
        <w:t>To:</w:t>
      </w:r>
      <w:r w:rsidRPr="00117B51">
        <w:rPr>
          <w:rFonts w:asciiTheme="minorHAnsi" w:hAnsiTheme="minorHAnsi" w:cstheme="minorHAnsi"/>
          <w:sz w:val="24"/>
          <w:szCs w:val="24"/>
        </w:rPr>
        <w:tab/>
        <w:t>Benefit Eligible Employees</w:t>
      </w:r>
    </w:p>
    <w:p w14:paraId="3F5A34D8" w14:textId="77777777" w:rsidR="00022C9C" w:rsidRPr="00117B51" w:rsidRDefault="00022C9C" w:rsidP="00022C9C">
      <w:pPr>
        <w:ind w:left="2160"/>
        <w:rPr>
          <w:rFonts w:asciiTheme="minorHAnsi" w:hAnsiTheme="minorHAnsi" w:cstheme="minorHAnsi"/>
          <w:sz w:val="8"/>
          <w:szCs w:val="8"/>
        </w:rPr>
      </w:pPr>
    </w:p>
    <w:p w14:paraId="02AA1C76" w14:textId="77777777" w:rsidR="00022C9C" w:rsidRPr="00117B51" w:rsidRDefault="00022C9C" w:rsidP="00022C9C">
      <w:pPr>
        <w:ind w:left="2160"/>
        <w:rPr>
          <w:rFonts w:asciiTheme="minorHAnsi" w:hAnsiTheme="minorHAnsi" w:cstheme="minorHAnsi"/>
          <w:sz w:val="24"/>
          <w:szCs w:val="24"/>
        </w:rPr>
      </w:pPr>
      <w:r w:rsidRPr="00117B51">
        <w:rPr>
          <w:rFonts w:asciiTheme="minorHAnsi" w:hAnsiTheme="minorHAnsi" w:cstheme="minorHAnsi"/>
          <w:sz w:val="24"/>
          <w:szCs w:val="24"/>
        </w:rPr>
        <w:t>From:</w:t>
      </w:r>
      <w:r w:rsidRPr="00117B51">
        <w:rPr>
          <w:rFonts w:asciiTheme="minorHAnsi" w:hAnsiTheme="minorHAnsi" w:cstheme="minorHAnsi"/>
          <w:sz w:val="24"/>
          <w:szCs w:val="24"/>
        </w:rPr>
        <w:tab/>
      </w:r>
      <w:r w:rsidRPr="00117B51">
        <w:rPr>
          <w:rFonts w:asciiTheme="minorHAnsi" w:hAnsiTheme="minorHAnsi" w:cstheme="minorHAnsi"/>
          <w:sz w:val="24"/>
        </w:rPr>
        <w:t xml:space="preserve">Human Resources </w:t>
      </w:r>
    </w:p>
    <w:p w14:paraId="5312941D" w14:textId="77777777" w:rsidR="00022C9C" w:rsidRPr="00117B51" w:rsidRDefault="00022C9C" w:rsidP="00022C9C">
      <w:pPr>
        <w:ind w:left="2160"/>
        <w:rPr>
          <w:rFonts w:asciiTheme="minorHAnsi" w:hAnsiTheme="minorHAnsi" w:cstheme="minorHAnsi"/>
          <w:sz w:val="8"/>
          <w:szCs w:val="8"/>
        </w:rPr>
      </w:pPr>
    </w:p>
    <w:p w14:paraId="0AC8EDB0" w14:textId="3FBCD16E" w:rsidR="00022C9C" w:rsidRPr="00117B51" w:rsidRDefault="00022C9C" w:rsidP="00022C9C">
      <w:pPr>
        <w:ind w:left="2160"/>
        <w:rPr>
          <w:rFonts w:asciiTheme="minorHAnsi" w:hAnsiTheme="minorHAnsi" w:cstheme="minorHAnsi"/>
          <w:b/>
          <w:sz w:val="24"/>
          <w:szCs w:val="24"/>
        </w:rPr>
      </w:pPr>
      <w:r w:rsidRPr="00117B51">
        <w:rPr>
          <w:rFonts w:asciiTheme="minorHAnsi" w:hAnsiTheme="minorHAnsi" w:cstheme="minorHAnsi"/>
          <w:sz w:val="24"/>
          <w:szCs w:val="24"/>
        </w:rPr>
        <w:t>Re:</w:t>
      </w:r>
      <w:r w:rsidRPr="00117B51">
        <w:rPr>
          <w:rFonts w:asciiTheme="minorHAnsi" w:hAnsiTheme="minorHAnsi" w:cstheme="minorHAnsi"/>
          <w:sz w:val="24"/>
          <w:szCs w:val="24"/>
        </w:rPr>
        <w:tab/>
      </w:r>
      <w:r w:rsidRPr="00117B51">
        <w:rPr>
          <w:rFonts w:asciiTheme="minorHAnsi" w:hAnsiTheme="minorHAnsi" w:cstheme="minorHAnsi"/>
          <w:b/>
          <w:sz w:val="24"/>
          <w:szCs w:val="24"/>
        </w:rPr>
        <w:t xml:space="preserve">Employee Benefits – </w:t>
      </w:r>
      <w:r w:rsidR="005307A3">
        <w:rPr>
          <w:rFonts w:asciiTheme="minorHAnsi" w:hAnsiTheme="minorHAnsi" w:cstheme="minorHAnsi"/>
          <w:b/>
          <w:sz w:val="24"/>
          <w:szCs w:val="24"/>
        </w:rPr>
        <w:t>2025</w:t>
      </w:r>
      <w:r w:rsidRPr="00117B51">
        <w:rPr>
          <w:rFonts w:asciiTheme="minorHAnsi" w:hAnsiTheme="minorHAnsi" w:cstheme="minorHAnsi"/>
          <w:b/>
          <w:sz w:val="24"/>
          <w:szCs w:val="24"/>
        </w:rPr>
        <w:t xml:space="preserve"> Annual Open Enrollment</w:t>
      </w:r>
    </w:p>
    <w:p w14:paraId="1FE0024E" w14:textId="6868A94C" w:rsidR="00000FAB" w:rsidRPr="00117B51" w:rsidRDefault="00000FAB" w:rsidP="00022C9C">
      <w:pPr>
        <w:rPr>
          <w:rFonts w:asciiTheme="minorHAnsi" w:hAnsiTheme="minorHAnsi" w:cstheme="minorHAnsi"/>
        </w:rPr>
      </w:pPr>
    </w:p>
    <w:p w14:paraId="03B08CB5" w14:textId="1233C332" w:rsidR="00022C9C" w:rsidRPr="00117B51" w:rsidRDefault="001F020A" w:rsidP="00022C9C">
      <w:pPr>
        <w:rPr>
          <w:rFonts w:asciiTheme="minorHAnsi" w:hAnsiTheme="minorHAnsi" w:cstheme="minorHAnsi"/>
        </w:rPr>
      </w:pPr>
      <w:r w:rsidRPr="00117B5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5CE9B" wp14:editId="710431FA">
                <wp:simplePos x="0" y="0"/>
                <wp:positionH relativeFrom="column">
                  <wp:posOffset>-410845</wp:posOffset>
                </wp:positionH>
                <wp:positionV relativeFrom="paragraph">
                  <wp:posOffset>145415</wp:posOffset>
                </wp:positionV>
                <wp:extent cx="6743700" cy="22860"/>
                <wp:effectExtent l="0" t="0" r="19050" b="342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03F3D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35pt,11.45pt" to="498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"/>
            </w:pict>
          </mc:Fallback>
        </mc:AlternateContent>
      </w:r>
    </w:p>
    <w:p w14:paraId="076BFD8A" w14:textId="21E302BD" w:rsidR="00022C9C" w:rsidRPr="00117B51" w:rsidRDefault="00022C9C" w:rsidP="00022C9C">
      <w:pPr>
        <w:tabs>
          <w:tab w:val="left" w:pos="206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117B51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4B303DD" w14:textId="2BE0F5BD" w:rsidR="00444A56" w:rsidRPr="00444A56" w:rsidRDefault="00E137B9" w:rsidP="00444A5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A56">
        <w:rPr>
          <w:rFonts w:asciiTheme="minorHAnsi" w:hAnsiTheme="minorHAnsi" w:cstheme="minorHAnsi"/>
          <w:b/>
          <w:sz w:val="24"/>
          <w:szCs w:val="24"/>
        </w:rPr>
        <w:t xml:space="preserve">Annual Open Enrollment for Employee Benefits </w:t>
      </w:r>
      <w:r w:rsidR="000553AA" w:rsidRPr="00444A56">
        <w:rPr>
          <w:rFonts w:asciiTheme="minorHAnsi" w:hAnsiTheme="minorHAnsi" w:cstheme="minorHAnsi"/>
          <w:b/>
          <w:sz w:val="24"/>
          <w:szCs w:val="24"/>
        </w:rPr>
        <w:t xml:space="preserve">is May </w:t>
      </w:r>
      <w:r w:rsidR="00835FC6">
        <w:rPr>
          <w:rFonts w:asciiTheme="minorHAnsi" w:hAnsiTheme="minorHAnsi" w:cstheme="minorHAnsi"/>
          <w:b/>
          <w:sz w:val="24"/>
          <w:szCs w:val="24"/>
        </w:rPr>
        <w:t>2</w:t>
      </w:r>
      <w:r w:rsidR="005307A3">
        <w:rPr>
          <w:rFonts w:asciiTheme="minorHAnsi" w:hAnsiTheme="minorHAnsi" w:cstheme="minorHAnsi"/>
          <w:b/>
          <w:sz w:val="24"/>
          <w:szCs w:val="24"/>
        </w:rPr>
        <w:t>7</w:t>
      </w:r>
      <w:r w:rsidR="000553AA" w:rsidRPr="00444A56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0553AA" w:rsidRPr="00444A56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835FC6">
        <w:rPr>
          <w:rFonts w:asciiTheme="minorHAnsi" w:hAnsiTheme="minorHAnsi" w:cstheme="minorHAnsi"/>
          <w:b/>
          <w:sz w:val="24"/>
          <w:szCs w:val="24"/>
        </w:rPr>
        <w:t xml:space="preserve">May </w:t>
      </w:r>
      <w:r w:rsidR="005307A3">
        <w:rPr>
          <w:rFonts w:asciiTheme="minorHAnsi" w:hAnsiTheme="minorHAnsi" w:cstheme="minorHAnsi"/>
          <w:b/>
          <w:sz w:val="24"/>
          <w:szCs w:val="24"/>
        </w:rPr>
        <w:t>30</w:t>
      </w:r>
      <w:r w:rsidR="005307A3" w:rsidRPr="005307A3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5307A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A59F697" w14:textId="2F8FC43D" w:rsidR="00E137B9" w:rsidRPr="00444A56" w:rsidRDefault="00E137B9" w:rsidP="00444A5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4A56">
        <w:rPr>
          <w:rFonts w:asciiTheme="minorHAnsi" w:hAnsiTheme="minorHAnsi" w:cstheme="minorHAnsi"/>
          <w:b/>
          <w:sz w:val="24"/>
          <w:szCs w:val="24"/>
        </w:rPr>
        <w:t>with changes to be effective July 1, 202</w:t>
      </w:r>
      <w:r w:rsidR="00C7705D">
        <w:rPr>
          <w:rFonts w:asciiTheme="minorHAnsi" w:hAnsiTheme="minorHAnsi" w:cstheme="minorHAnsi"/>
          <w:b/>
          <w:sz w:val="24"/>
          <w:szCs w:val="24"/>
        </w:rPr>
        <w:t>5</w:t>
      </w:r>
      <w:r w:rsidRPr="00444A56">
        <w:rPr>
          <w:rFonts w:asciiTheme="minorHAnsi" w:hAnsiTheme="minorHAnsi" w:cstheme="minorHAnsi"/>
          <w:b/>
          <w:sz w:val="24"/>
          <w:szCs w:val="24"/>
        </w:rPr>
        <w:t>.</w:t>
      </w:r>
    </w:p>
    <w:p w14:paraId="0855B867" w14:textId="77777777" w:rsidR="00E137B9" w:rsidRPr="00117B51" w:rsidRDefault="00E137B9" w:rsidP="00E137B9">
      <w:pPr>
        <w:rPr>
          <w:rFonts w:asciiTheme="minorHAnsi" w:hAnsiTheme="minorHAnsi" w:cstheme="minorHAnsi"/>
          <w:b/>
          <w:sz w:val="22"/>
          <w:szCs w:val="22"/>
        </w:rPr>
      </w:pPr>
    </w:p>
    <w:p w14:paraId="3631BBBF" w14:textId="6A21CCE1" w:rsidR="00BB6E59" w:rsidRPr="00117B51" w:rsidRDefault="00BB6E59" w:rsidP="00BB6E59">
      <w:pPr>
        <w:rPr>
          <w:rFonts w:asciiTheme="minorHAnsi" w:hAnsiTheme="minorHAnsi" w:cstheme="minorHAnsi"/>
          <w:bCs/>
          <w:sz w:val="22"/>
          <w:szCs w:val="22"/>
        </w:rPr>
      </w:pPr>
      <w:r w:rsidRPr="00117B51">
        <w:rPr>
          <w:rFonts w:asciiTheme="minorHAnsi" w:hAnsiTheme="minorHAnsi" w:cstheme="minorHAnsi"/>
          <w:bCs/>
          <w:sz w:val="22"/>
          <w:szCs w:val="22"/>
        </w:rPr>
        <w:t>Catoosa County will conduct its annual open enrollment meetings for all employee benefits on the following dates. Please feel free to attend any session</w:t>
      </w:r>
      <w:r w:rsidR="006518CE">
        <w:rPr>
          <w:rFonts w:asciiTheme="minorHAnsi" w:hAnsiTheme="minorHAnsi" w:cstheme="minorHAnsi"/>
          <w:bCs/>
          <w:sz w:val="22"/>
          <w:szCs w:val="22"/>
        </w:rPr>
        <w:t xml:space="preserve"> host</w:t>
      </w:r>
      <w:r w:rsidR="007C3CF0">
        <w:rPr>
          <w:rFonts w:asciiTheme="minorHAnsi" w:hAnsiTheme="minorHAnsi" w:cstheme="minorHAnsi"/>
          <w:bCs/>
          <w:sz w:val="22"/>
          <w:szCs w:val="22"/>
        </w:rPr>
        <w:t>ed</w:t>
      </w:r>
      <w:r w:rsidR="006518CE">
        <w:rPr>
          <w:rFonts w:asciiTheme="minorHAnsi" w:hAnsiTheme="minorHAnsi" w:cstheme="minorHAnsi"/>
          <w:bCs/>
          <w:sz w:val="22"/>
          <w:szCs w:val="22"/>
        </w:rPr>
        <w:t xml:space="preserve"> by your HR department and NFP</w:t>
      </w:r>
      <w:r w:rsidRPr="00117B51">
        <w:rPr>
          <w:rFonts w:asciiTheme="minorHAnsi" w:hAnsiTheme="minorHAnsi" w:cstheme="minorHAnsi"/>
          <w:bCs/>
          <w:sz w:val="22"/>
          <w:szCs w:val="22"/>
        </w:rPr>
        <w:t xml:space="preserve">! </w:t>
      </w:r>
    </w:p>
    <w:p w14:paraId="2CFC5D10" w14:textId="77777777" w:rsidR="00BB6E59" w:rsidRPr="00117B51" w:rsidRDefault="00BB6E59" w:rsidP="00BB6E59">
      <w:pPr>
        <w:tabs>
          <w:tab w:val="left" w:pos="206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117B51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88AFE02" w14:textId="77777777" w:rsidR="00BB6E59" w:rsidRPr="00117B51" w:rsidRDefault="00BB6E59" w:rsidP="00BB6E5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Hlk134184772"/>
      <w:r w:rsidRPr="00117B51">
        <w:rPr>
          <w:rFonts w:asciiTheme="minorHAnsi" w:hAnsiTheme="minorHAnsi" w:cstheme="minorHAnsi"/>
          <w:b/>
          <w:sz w:val="22"/>
          <w:szCs w:val="22"/>
          <w:u w:val="single"/>
        </w:rPr>
        <w:t xml:space="preserve">OPEN ENROLLMENT SCHEDULE: </w:t>
      </w:r>
    </w:p>
    <w:p w14:paraId="373F92B4" w14:textId="77777777" w:rsidR="00BB6E59" w:rsidRPr="00117B51" w:rsidRDefault="00BB6E59" w:rsidP="00BB6E59">
      <w:pPr>
        <w:rPr>
          <w:rFonts w:asciiTheme="minorHAnsi" w:hAnsiTheme="minorHAnsi" w:cstheme="minorHAnsi"/>
          <w:b/>
          <w:sz w:val="10"/>
          <w:szCs w:val="10"/>
        </w:rPr>
      </w:pPr>
    </w:p>
    <w:p w14:paraId="22627C7E" w14:textId="2E85ED20" w:rsidR="00675F34" w:rsidRPr="00675F34" w:rsidRDefault="00675F34" w:rsidP="00675F34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8801209"/>
      <w:bookmarkEnd w:id="0"/>
      <w:r w:rsidRPr="00675F34">
        <w:rPr>
          <w:rFonts w:asciiTheme="minorHAnsi" w:hAnsiTheme="minorHAnsi" w:cstheme="minorHAnsi"/>
          <w:b/>
          <w:bCs/>
          <w:sz w:val="22"/>
          <w:szCs w:val="22"/>
        </w:rPr>
        <w:t>Tuesday, May</w:t>
      </w:r>
      <w:r w:rsidR="00835FC6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C443C4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835FC6" w:rsidRPr="00835FC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</w:p>
    <w:p w14:paraId="374EB10F" w14:textId="67649166" w:rsidR="00675F34" w:rsidRPr="00675F34" w:rsidRDefault="00675F34" w:rsidP="00675F3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75F34">
        <w:rPr>
          <w:rFonts w:asciiTheme="minorHAnsi" w:hAnsiTheme="minorHAnsi" w:cstheme="minorHAnsi"/>
          <w:sz w:val="22"/>
          <w:szCs w:val="22"/>
        </w:rPr>
        <w:t>7:00 AM – 10:00 AM – Public Works Department</w:t>
      </w:r>
      <w:r w:rsidR="00241F86">
        <w:rPr>
          <w:rFonts w:asciiTheme="minorHAnsi" w:hAnsiTheme="minorHAnsi" w:cstheme="minorHAnsi"/>
          <w:sz w:val="22"/>
          <w:szCs w:val="22"/>
        </w:rPr>
        <w:t>:</w:t>
      </w:r>
      <w:r w:rsidRPr="00675F34">
        <w:rPr>
          <w:rFonts w:asciiTheme="minorHAnsi" w:hAnsiTheme="minorHAnsi" w:cstheme="minorHAnsi"/>
          <w:sz w:val="22"/>
          <w:szCs w:val="22"/>
        </w:rPr>
        <w:t xml:space="preserve"> 912 Shope Ridge Road, Ringgold</w:t>
      </w:r>
      <w:r w:rsidR="00241F86">
        <w:rPr>
          <w:rFonts w:asciiTheme="minorHAnsi" w:hAnsiTheme="minorHAnsi" w:cstheme="minorHAnsi"/>
          <w:sz w:val="22"/>
          <w:szCs w:val="22"/>
        </w:rPr>
        <w:t>,</w:t>
      </w:r>
      <w:r w:rsidRPr="00675F34">
        <w:rPr>
          <w:rFonts w:asciiTheme="minorHAnsi" w:hAnsiTheme="minorHAnsi" w:cstheme="minorHAnsi"/>
          <w:sz w:val="22"/>
          <w:szCs w:val="22"/>
        </w:rPr>
        <w:t xml:space="preserve"> </w:t>
      </w:r>
      <w:r w:rsidR="00241F86">
        <w:rPr>
          <w:rFonts w:asciiTheme="minorHAnsi" w:hAnsiTheme="minorHAnsi" w:cstheme="minorHAnsi"/>
          <w:sz w:val="22"/>
          <w:szCs w:val="22"/>
        </w:rPr>
        <w:t>GA</w:t>
      </w:r>
    </w:p>
    <w:p w14:paraId="60EB6AA2" w14:textId="15118C5F" w:rsidR="00675F34" w:rsidRPr="00675F34" w:rsidRDefault="00675F34" w:rsidP="00675F3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75F34">
        <w:rPr>
          <w:rFonts w:asciiTheme="minorHAnsi" w:hAnsiTheme="minorHAnsi" w:cstheme="minorHAnsi"/>
          <w:sz w:val="22"/>
          <w:szCs w:val="22"/>
        </w:rPr>
        <w:t>10:15 AM – 11:45 AM</w:t>
      </w:r>
      <w:r w:rsidR="00241F86">
        <w:rPr>
          <w:rFonts w:asciiTheme="minorHAnsi" w:hAnsiTheme="minorHAnsi" w:cstheme="minorHAnsi"/>
          <w:sz w:val="22"/>
          <w:szCs w:val="22"/>
        </w:rPr>
        <w:t xml:space="preserve"> </w:t>
      </w:r>
      <w:r w:rsidR="00241F86" w:rsidRPr="00675F34">
        <w:rPr>
          <w:rFonts w:asciiTheme="minorHAnsi" w:hAnsiTheme="minorHAnsi" w:cstheme="minorHAnsi"/>
          <w:sz w:val="22"/>
          <w:szCs w:val="22"/>
        </w:rPr>
        <w:t xml:space="preserve">– </w:t>
      </w:r>
      <w:r w:rsidRPr="00675F34">
        <w:rPr>
          <w:rFonts w:asciiTheme="minorHAnsi" w:hAnsiTheme="minorHAnsi" w:cstheme="minorHAnsi"/>
          <w:sz w:val="22"/>
          <w:szCs w:val="22"/>
        </w:rPr>
        <w:t>Administration Building</w:t>
      </w:r>
      <w:r w:rsidR="00241F86">
        <w:rPr>
          <w:rFonts w:asciiTheme="minorHAnsi" w:hAnsiTheme="minorHAnsi" w:cstheme="minorHAnsi"/>
          <w:sz w:val="22"/>
          <w:szCs w:val="22"/>
        </w:rPr>
        <w:t>:</w:t>
      </w:r>
      <w:r w:rsidRPr="00675F34">
        <w:rPr>
          <w:rFonts w:asciiTheme="minorHAnsi" w:hAnsiTheme="minorHAnsi" w:cstheme="minorHAnsi"/>
          <w:sz w:val="22"/>
          <w:szCs w:val="22"/>
        </w:rPr>
        <w:t xml:space="preserve"> 800 Lafayette Street, Ringgold</w:t>
      </w:r>
      <w:r w:rsidR="00241F86">
        <w:rPr>
          <w:rFonts w:asciiTheme="minorHAnsi" w:hAnsiTheme="minorHAnsi" w:cstheme="minorHAnsi"/>
          <w:sz w:val="22"/>
          <w:szCs w:val="22"/>
        </w:rPr>
        <w:t>, GA</w:t>
      </w:r>
    </w:p>
    <w:p w14:paraId="4266AF0E" w14:textId="0C0BCCF0" w:rsidR="00675F34" w:rsidRPr="00675F34" w:rsidRDefault="00675F34" w:rsidP="00675F3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75F34">
        <w:rPr>
          <w:rFonts w:asciiTheme="minorHAnsi" w:hAnsiTheme="minorHAnsi" w:cstheme="minorHAnsi"/>
          <w:sz w:val="22"/>
          <w:szCs w:val="22"/>
        </w:rPr>
        <w:t>1:00 PM – 7:30 PM – Sheriff’s Department</w:t>
      </w:r>
      <w:r w:rsidR="00241F86">
        <w:rPr>
          <w:rFonts w:asciiTheme="minorHAnsi" w:hAnsiTheme="minorHAnsi" w:cstheme="minorHAnsi"/>
          <w:sz w:val="22"/>
          <w:szCs w:val="22"/>
        </w:rPr>
        <w:t>:</w:t>
      </w:r>
      <w:r w:rsidRPr="00675F34">
        <w:rPr>
          <w:rFonts w:asciiTheme="minorHAnsi" w:hAnsiTheme="minorHAnsi" w:cstheme="minorHAnsi"/>
          <w:sz w:val="22"/>
          <w:szCs w:val="22"/>
        </w:rPr>
        <w:t xml:space="preserve"> 5842 Highway 41, Ringgold</w:t>
      </w:r>
      <w:r w:rsidR="00241F86">
        <w:rPr>
          <w:rFonts w:asciiTheme="minorHAnsi" w:hAnsiTheme="minorHAnsi" w:cstheme="minorHAnsi"/>
          <w:sz w:val="22"/>
          <w:szCs w:val="22"/>
        </w:rPr>
        <w:t>,</w:t>
      </w:r>
      <w:r w:rsidRPr="00675F34">
        <w:rPr>
          <w:rFonts w:asciiTheme="minorHAnsi" w:hAnsiTheme="minorHAnsi" w:cstheme="minorHAnsi"/>
          <w:sz w:val="22"/>
          <w:szCs w:val="22"/>
        </w:rPr>
        <w:t xml:space="preserve"> </w:t>
      </w:r>
      <w:r w:rsidR="00241F86">
        <w:rPr>
          <w:rFonts w:asciiTheme="minorHAnsi" w:hAnsiTheme="minorHAnsi" w:cstheme="minorHAnsi"/>
          <w:sz w:val="22"/>
          <w:szCs w:val="22"/>
        </w:rPr>
        <w:t>GA</w:t>
      </w:r>
    </w:p>
    <w:p w14:paraId="78567CA1" w14:textId="77777777" w:rsidR="00675F34" w:rsidRPr="00675F34" w:rsidRDefault="00675F34" w:rsidP="00675F34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28F836CF" w14:textId="62429D87" w:rsidR="00675F34" w:rsidRPr="00675F34" w:rsidRDefault="00675F34" w:rsidP="00675F3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75F34">
        <w:rPr>
          <w:rFonts w:asciiTheme="minorHAnsi" w:hAnsiTheme="minorHAnsi" w:cstheme="minorHAnsi"/>
          <w:b/>
          <w:bCs/>
          <w:sz w:val="22"/>
          <w:szCs w:val="22"/>
        </w:rPr>
        <w:t xml:space="preserve">Wednesday, May </w:t>
      </w:r>
      <w:r w:rsidR="00835FC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A581A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835FC6" w:rsidRPr="00835FC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835F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55B62AA" w14:textId="2AC55DE2" w:rsidR="00675F34" w:rsidRPr="00675F34" w:rsidRDefault="00835FC6" w:rsidP="00675F3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675F34" w:rsidRPr="00675F34">
        <w:rPr>
          <w:rFonts w:asciiTheme="minorHAnsi" w:hAnsiTheme="minorHAnsi" w:cstheme="minorHAnsi"/>
          <w:sz w:val="22"/>
          <w:szCs w:val="22"/>
        </w:rPr>
        <w:t>:00 AM – 11:45 AM – Administration Building</w:t>
      </w:r>
      <w:r w:rsidR="00241F86">
        <w:rPr>
          <w:rFonts w:asciiTheme="minorHAnsi" w:hAnsiTheme="minorHAnsi" w:cstheme="minorHAnsi"/>
          <w:sz w:val="22"/>
          <w:szCs w:val="22"/>
        </w:rPr>
        <w:t>:</w:t>
      </w:r>
      <w:r w:rsidR="00675F34" w:rsidRPr="00675F34">
        <w:rPr>
          <w:rFonts w:asciiTheme="minorHAnsi" w:hAnsiTheme="minorHAnsi" w:cstheme="minorHAnsi"/>
          <w:sz w:val="22"/>
          <w:szCs w:val="22"/>
        </w:rPr>
        <w:t xml:space="preserve"> 800 Lafayette Street, Ringgold</w:t>
      </w:r>
      <w:r w:rsidR="00241F86">
        <w:rPr>
          <w:rFonts w:asciiTheme="minorHAnsi" w:hAnsiTheme="minorHAnsi" w:cstheme="minorHAnsi"/>
          <w:sz w:val="22"/>
          <w:szCs w:val="22"/>
        </w:rPr>
        <w:t>, GA</w:t>
      </w:r>
    </w:p>
    <w:p w14:paraId="2DE4E7D4" w14:textId="0503517F" w:rsidR="00675F34" w:rsidRPr="00675F34" w:rsidRDefault="00675F34" w:rsidP="00675F3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75F34">
        <w:rPr>
          <w:rFonts w:asciiTheme="minorHAnsi" w:hAnsiTheme="minorHAnsi" w:cstheme="minorHAnsi"/>
          <w:sz w:val="22"/>
          <w:szCs w:val="22"/>
        </w:rPr>
        <w:t>1:00 PM – 4:00 PM – Administration Building</w:t>
      </w:r>
      <w:r w:rsidR="00241F86">
        <w:rPr>
          <w:rFonts w:asciiTheme="minorHAnsi" w:hAnsiTheme="minorHAnsi" w:cstheme="minorHAnsi"/>
          <w:sz w:val="22"/>
          <w:szCs w:val="22"/>
        </w:rPr>
        <w:t>:</w:t>
      </w:r>
      <w:r w:rsidRPr="00675F34">
        <w:rPr>
          <w:rFonts w:asciiTheme="minorHAnsi" w:hAnsiTheme="minorHAnsi" w:cstheme="minorHAnsi"/>
          <w:sz w:val="22"/>
          <w:szCs w:val="22"/>
        </w:rPr>
        <w:t xml:space="preserve"> 800 Lafayette Street, Ringgold</w:t>
      </w:r>
      <w:r w:rsidR="00241F86">
        <w:rPr>
          <w:rFonts w:asciiTheme="minorHAnsi" w:hAnsiTheme="minorHAnsi" w:cstheme="minorHAnsi"/>
          <w:sz w:val="22"/>
          <w:szCs w:val="22"/>
        </w:rPr>
        <w:t>,</w:t>
      </w:r>
      <w:r w:rsidRPr="00675F34">
        <w:rPr>
          <w:rFonts w:asciiTheme="minorHAnsi" w:hAnsiTheme="minorHAnsi" w:cstheme="minorHAnsi"/>
          <w:sz w:val="22"/>
          <w:szCs w:val="22"/>
        </w:rPr>
        <w:t xml:space="preserve"> </w:t>
      </w:r>
      <w:r w:rsidR="00241F86">
        <w:rPr>
          <w:rFonts w:asciiTheme="minorHAnsi" w:hAnsiTheme="minorHAnsi" w:cstheme="minorHAnsi"/>
          <w:sz w:val="22"/>
          <w:szCs w:val="22"/>
        </w:rPr>
        <w:t>GA</w:t>
      </w:r>
    </w:p>
    <w:p w14:paraId="419E8236" w14:textId="2168DB1D" w:rsidR="00675F34" w:rsidRPr="00675F34" w:rsidRDefault="00675F34" w:rsidP="00675F3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75F34">
        <w:rPr>
          <w:rFonts w:asciiTheme="minorHAnsi" w:hAnsiTheme="minorHAnsi" w:cstheme="minorHAnsi"/>
          <w:sz w:val="22"/>
          <w:szCs w:val="22"/>
        </w:rPr>
        <w:t>1:00 PM – 7:30 PM – Sheriff’s Department</w:t>
      </w:r>
      <w:r w:rsidR="00241F86">
        <w:rPr>
          <w:rFonts w:asciiTheme="minorHAnsi" w:hAnsiTheme="minorHAnsi" w:cstheme="minorHAnsi"/>
          <w:sz w:val="22"/>
          <w:szCs w:val="22"/>
        </w:rPr>
        <w:t>:</w:t>
      </w:r>
      <w:r w:rsidRPr="00675F34">
        <w:rPr>
          <w:rFonts w:asciiTheme="minorHAnsi" w:hAnsiTheme="minorHAnsi" w:cstheme="minorHAnsi"/>
          <w:sz w:val="22"/>
          <w:szCs w:val="22"/>
        </w:rPr>
        <w:t xml:space="preserve"> 5842 Highway 41, Ringgold</w:t>
      </w:r>
      <w:r w:rsidR="00241F86">
        <w:rPr>
          <w:rFonts w:asciiTheme="minorHAnsi" w:hAnsiTheme="minorHAnsi" w:cstheme="minorHAnsi"/>
          <w:sz w:val="22"/>
          <w:szCs w:val="22"/>
        </w:rPr>
        <w:t>, GA</w:t>
      </w:r>
    </w:p>
    <w:p w14:paraId="78F6356B" w14:textId="77777777" w:rsidR="00675F34" w:rsidRPr="00675F34" w:rsidRDefault="00675F34" w:rsidP="00675F34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bookmarkEnd w:id="1"/>
    <w:p w14:paraId="186C47FA" w14:textId="13CA2E16" w:rsidR="00675F34" w:rsidRPr="00675F34" w:rsidRDefault="00675F34" w:rsidP="00675F3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75F34">
        <w:rPr>
          <w:rFonts w:asciiTheme="minorHAnsi" w:hAnsiTheme="minorHAnsi" w:cstheme="minorHAnsi"/>
          <w:b/>
          <w:bCs/>
          <w:sz w:val="22"/>
          <w:szCs w:val="22"/>
        </w:rPr>
        <w:t xml:space="preserve">Thursday, </w:t>
      </w:r>
      <w:r w:rsidR="00835FC6">
        <w:rPr>
          <w:rFonts w:asciiTheme="minorHAnsi" w:hAnsiTheme="minorHAnsi" w:cstheme="minorHAnsi"/>
          <w:b/>
          <w:bCs/>
          <w:sz w:val="22"/>
          <w:szCs w:val="22"/>
        </w:rPr>
        <w:t xml:space="preserve">May </w:t>
      </w:r>
      <w:r w:rsidR="001A581A">
        <w:rPr>
          <w:rFonts w:asciiTheme="minorHAnsi" w:hAnsiTheme="minorHAnsi" w:cstheme="minorHAnsi"/>
          <w:b/>
          <w:bCs/>
          <w:sz w:val="22"/>
          <w:szCs w:val="22"/>
        </w:rPr>
        <w:t>29</w:t>
      </w:r>
      <w:r w:rsidR="00835FC6" w:rsidRPr="00835FC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</w:p>
    <w:p w14:paraId="0D121046" w14:textId="175A1614" w:rsidR="00675F34" w:rsidRPr="00675F34" w:rsidRDefault="00835FC6" w:rsidP="00675F3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675F34" w:rsidRPr="00675F34">
        <w:rPr>
          <w:rFonts w:asciiTheme="minorHAnsi" w:hAnsiTheme="minorHAnsi" w:cstheme="minorHAnsi"/>
          <w:sz w:val="22"/>
          <w:szCs w:val="22"/>
        </w:rPr>
        <w:t>:00 AM – 11:45 AM – Administration Building</w:t>
      </w:r>
      <w:r w:rsidR="00241F86">
        <w:rPr>
          <w:rFonts w:asciiTheme="minorHAnsi" w:hAnsiTheme="minorHAnsi" w:cstheme="minorHAnsi"/>
          <w:sz w:val="22"/>
          <w:szCs w:val="22"/>
        </w:rPr>
        <w:t>:</w:t>
      </w:r>
      <w:r w:rsidR="00675F34" w:rsidRPr="00675F34">
        <w:rPr>
          <w:rFonts w:asciiTheme="minorHAnsi" w:hAnsiTheme="minorHAnsi" w:cstheme="minorHAnsi"/>
          <w:sz w:val="22"/>
          <w:szCs w:val="22"/>
        </w:rPr>
        <w:t xml:space="preserve"> 800 Lafayette Street, Ringgold</w:t>
      </w:r>
      <w:r w:rsidR="00241F86">
        <w:rPr>
          <w:rFonts w:asciiTheme="minorHAnsi" w:hAnsiTheme="minorHAnsi" w:cstheme="minorHAnsi"/>
          <w:sz w:val="22"/>
          <w:szCs w:val="22"/>
        </w:rPr>
        <w:t>, GA</w:t>
      </w:r>
    </w:p>
    <w:p w14:paraId="2594AA6B" w14:textId="536EDC93" w:rsidR="00CB1B1A" w:rsidRPr="00835FC6" w:rsidRDefault="00675F34" w:rsidP="000F35BD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675F34">
        <w:rPr>
          <w:rFonts w:asciiTheme="minorHAnsi" w:hAnsiTheme="minorHAnsi" w:cstheme="minorHAnsi"/>
          <w:sz w:val="22"/>
          <w:szCs w:val="22"/>
        </w:rPr>
        <w:t>1:00 PM – 4:00 PM – Administration Building</w:t>
      </w:r>
      <w:r w:rsidR="00241F86">
        <w:rPr>
          <w:rFonts w:asciiTheme="minorHAnsi" w:hAnsiTheme="minorHAnsi" w:cstheme="minorHAnsi"/>
          <w:sz w:val="22"/>
          <w:szCs w:val="22"/>
        </w:rPr>
        <w:t>:</w:t>
      </w:r>
      <w:r w:rsidRPr="00675F34">
        <w:rPr>
          <w:rFonts w:asciiTheme="minorHAnsi" w:hAnsiTheme="minorHAnsi" w:cstheme="minorHAnsi"/>
          <w:sz w:val="22"/>
          <w:szCs w:val="22"/>
        </w:rPr>
        <w:t xml:space="preserve"> 800 Lafayette Street, Ringgold</w:t>
      </w:r>
      <w:r w:rsidR="00241F86">
        <w:rPr>
          <w:rFonts w:asciiTheme="minorHAnsi" w:hAnsiTheme="minorHAnsi" w:cstheme="minorHAnsi"/>
          <w:sz w:val="22"/>
          <w:szCs w:val="22"/>
        </w:rPr>
        <w:t>, GA</w:t>
      </w:r>
    </w:p>
    <w:p w14:paraId="06575D07" w14:textId="77777777" w:rsidR="00835FC6" w:rsidRDefault="00835FC6" w:rsidP="00835FC6">
      <w:pPr>
        <w:rPr>
          <w:rFonts w:asciiTheme="minorHAnsi" w:hAnsiTheme="minorHAnsi" w:cstheme="minorHAnsi"/>
          <w:sz w:val="22"/>
          <w:szCs w:val="22"/>
        </w:rPr>
      </w:pPr>
    </w:p>
    <w:p w14:paraId="009E35AB" w14:textId="3D340D47" w:rsidR="00835FC6" w:rsidRPr="00675F34" w:rsidRDefault="00835FC6" w:rsidP="00835FC6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Friday</w:t>
      </w:r>
      <w:r w:rsidRPr="00675F3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</w:rPr>
        <w:t>May</w:t>
      </w:r>
      <w:r w:rsidRPr="00675F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5307A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5307A3" w:rsidRPr="005307A3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5307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8C45FDB" w14:textId="6E6185C2" w:rsidR="00835FC6" w:rsidRPr="00835FC6" w:rsidRDefault="001A581A" w:rsidP="00835FC6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Online enrollment only</w:t>
      </w:r>
    </w:p>
    <w:p w14:paraId="23FF5D1A" w14:textId="77777777" w:rsidR="00BB6E59" w:rsidRPr="00117B51" w:rsidRDefault="00BB6E59" w:rsidP="00BB6E59">
      <w:pPr>
        <w:rPr>
          <w:rFonts w:asciiTheme="minorHAnsi" w:hAnsiTheme="minorHAnsi" w:cstheme="minorHAnsi"/>
          <w:bCs/>
          <w:sz w:val="22"/>
          <w:szCs w:val="22"/>
        </w:rPr>
      </w:pPr>
    </w:p>
    <w:p w14:paraId="1D4C3232" w14:textId="77777777" w:rsidR="00444A56" w:rsidRDefault="00BB6E59" w:rsidP="00BB6E59">
      <w:pPr>
        <w:rPr>
          <w:rFonts w:asciiTheme="minorHAnsi" w:hAnsiTheme="minorHAnsi" w:cstheme="minorHAnsi"/>
          <w:bCs/>
          <w:sz w:val="22"/>
          <w:szCs w:val="22"/>
        </w:rPr>
      </w:pPr>
      <w:r w:rsidRPr="00117B51">
        <w:rPr>
          <w:rFonts w:asciiTheme="minorHAnsi" w:hAnsiTheme="minorHAnsi" w:cstheme="minorHAnsi"/>
          <w:bCs/>
          <w:sz w:val="22"/>
          <w:szCs w:val="22"/>
          <w:u w:val="single"/>
        </w:rPr>
        <w:t xml:space="preserve">It is </w:t>
      </w:r>
      <w:r w:rsidRPr="00117B51">
        <w:rPr>
          <w:rFonts w:asciiTheme="minorHAnsi" w:hAnsiTheme="minorHAnsi" w:cstheme="minorHAnsi"/>
          <w:b/>
          <w:bCs/>
          <w:sz w:val="22"/>
          <w:szCs w:val="22"/>
          <w:u w:val="single"/>
        </w:rPr>
        <w:t>MANDATORY</w:t>
      </w:r>
      <w:r w:rsidRPr="00117B51">
        <w:rPr>
          <w:rFonts w:asciiTheme="minorHAnsi" w:hAnsiTheme="minorHAnsi" w:cstheme="minorHAnsi"/>
          <w:bCs/>
          <w:sz w:val="22"/>
          <w:szCs w:val="22"/>
          <w:u w:val="single"/>
        </w:rPr>
        <w:t xml:space="preserve"> that all employees confirm their benefit elections during open enrollment.</w:t>
      </w:r>
      <w:r w:rsidRPr="00117B5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6A37B1A" w14:textId="72681074" w:rsidR="00BB6E59" w:rsidRPr="00117B51" w:rsidRDefault="00BB6E59" w:rsidP="00BB6E59">
      <w:pPr>
        <w:rPr>
          <w:rFonts w:asciiTheme="minorHAnsi" w:hAnsiTheme="minorHAnsi" w:cstheme="minorHAnsi"/>
          <w:sz w:val="22"/>
          <w:szCs w:val="22"/>
        </w:rPr>
      </w:pPr>
      <w:r w:rsidRPr="00117B51">
        <w:rPr>
          <w:rFonts w:asciiTheme="minorHAnsi" w:hAnsiTheme="minorHAnsi" w:cstheme="minorHAnsi"/>
          <w:b/>
          <w:bCs/>
          <w:sz w:val="22"/>
          <w:szCs w:val="22"/>
        </w:rPr>
        <w:t>All changes are to be effective</w:t>
      </w:r>
      <w:r w:rsidRPr="00117B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17B51">
        <w:rPr>
          <w:rFonts w:asciiTheme="minorHAnsi" w:hAnsiTheme="minorHAnsi" w:cstheme="minorHAnsi"/>
          <w:b/>
          <w:bCs/>
          <w:sz w:val="22"/>
          <w:szCs w:val="22"/>
        </w:rPr>
        <w:t>July 1</w:t>
      </w:r>
      <w:r w:rsidRPr="00117B51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st</w:t>
      </w:r>
      <w:r w:rsidRPr="00117B5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117B51">
        <w:rPr>
          <w:rFonts w:asciiTheme="minorHAnsi" w:hAnsiTheme="minorHAnsi" w:cstheme="minorHAnsi"/>
          <w:sz w:val="22"/>
          <w:szCs w:val="22"/>
        </w:rPr>
        <w:t xml:space="preserve">Every full-time employee will be able to meet individually with a benefits counselor who will assist with the electronic enrollment and answer any questions you may have regarding your benefits. </w:t>
      </w:r>
    </w:p>
    <w:p w14:paraId="5083D3F3" w14:textId="77777777" w:rsidR="00B75DF5" w:rsidRPr="00117B51" w:rsidRDefault="00B75DF5" w:rsidP="009E3A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BF7D72E" w14:textId="4AD668CD" w:rsidR="009E3A8C" w:rsidRDefault="005D758F" w:rsidP="009E3A8C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If you are unable to attend the in-person enrollments, you are still required to confirm your</w:t>
      </w:r>
      <w:r w:rsidR="00E137B9" w:rsidRPr="00117B51">
        <w:rPr>
          <w:rFonts w:asciiTheme="minorHAnsi" w:hAnsiTheme="minorHAnsi" w:cstheme="minorHAnsi"/>
          <w:b/>
          <w:bCs/>
          <w:sz w:val="22"/>
          <w:szCs w:val="22"/>
        </w:rPr>
        <w:t xml:space="preserve"> benefit elections and deductions no later than</w:t>
      </w:r>
      <w:r w:rsidR="00241F86">
        <w:rPr>
          <w:rFonts w:asciiTheme="minorHAnsi" w:hAnsiTheme="minorHAnsi" w:cstheme="minorHAnsi"/>
          <w:b/>
          <w:bCs/>
          <w:sz w:val="22"/>
          <w:szCs w:val="22"/>
        </w:rPr>
        <w:t xml:space="preserve"> midnight on</w:t>
      </w:r>
      <w:r w:rsidR="00E137B9" w:rsidRPr="00117B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41F86">
        <w:rPr>
          <w:rFonts w:asciiTheme="minorHAnsi" w:hAnsiTheme="minorHAnsi" w:cstheme="minorHAnsi"/>
          <w:b/>
          <w:bCs/>
          <w:sz w:val="22"/>
          <w:szCs w:val="22"/>
          <w:u w:val="single"/>
        </w:rPr>
        <w:t>Friday</w:t>
      </w:r>
      <w:r w:rsidR="00E137B9" w:rsidRPr="00117B5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, </w:t>
      </w:r>
      <w:r w:rsidR="00835FC6">
        <w:rPr>
          <w:rFonts w:asciiTheme="minorHAnsi" w:hAnsiTheme="minorHAnsi" w:cstheme="minorHAnsi"/>
          <w:b/>
          <w:bCs/>
          <w:sz w:val="22"/>
          <w:szCs w:val="22"/>
          <w:u w:val="single"/>
        </w:rPr>
        <w:t>May</w:t>
      </w:r>
      <w:r w:rsidR="0057285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835FC6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255A92"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="00255A92">
        <w:rPr>
          <w:rFonts w:asciiTheme="minorHAnsi" w:hAnsiTheme="minorHAnsi" w:cstheme="minorHAnsi"/>
          <w:b/>
          <w:bCs/>
          <w:sz w:val="22"/>
          <w:szCs w:val="22"/>
          <w:u w:val="single"/>
          <w:vertAlign w:val="superscript"/>
        </w:rPr>
        <w:t>th</w:t>
      </w:r>
      <w:r w:rsidRPr="005D758F">
        <w:rPr>
          <w:rFonts w:asciiTheme="minorHAnsi" w:hAnsiTheme="minorHAnsi" w:cstheme="minorHAnsi"/>
          <w:b/>
          <w:bCs/>
          <w:sz w:val="22"/>
          <w:szCs w:val="22"/>
        </w:rPr>
        <w:t xml:space="preserve"> by going online (see directions below) or</w:t>
      </w:r>
      <w:r w:rsidR="00B87B6A">
        <w:rPr>
          <w:rFonts w:asciiTheme="minorHAnsi" w:hAnsiTheme="minorHAnsi" w:cstheme="minorHAnsi"/>
          <w:b/>
          <w:bCs/>
          <w:sz w:val="22"/>
          <w:szCs w:val="22"/>
        </w:rPr>
        <w:t xml:space="preserve"> by</w:t>
      </w:r>
      <w:r w:rsidRPr="005D758F">
        <w:rPr>
          <w:rFonts w:asciiTheme="minorHAnsi" w:hAnsiTheme="minorHAnsi" w:cstheme="minorHAnsi"/>
          <w:b/>
          <w:bCs/>
          <w:sz w:val="22"/>
          <w:szCs w:val="22"/>
        </w:rPr>
        <w:t xml:space="preserve"> calling NFP at 1-833-783-6388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3A8C" w:rsidRPr="005D758F">
        <w:rPr>
          <w:rFonts w:asciiTheme="minorHAnsi" w:hAnsiTheme="minorHAnsi" w:cstheme="minorHAnsi"/>
          <w:b/>
          <w:sz w:val="22"/>
          <w:szCs w:val="22"/>
        </w:rPr>
        <w:t>(Monday -</w:t>
      </w:r>
      <w:r w:rsidR="00241F86" w:rsidRPr="005D75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3A8C" w:rsidRPr="005D758F">
        <w:rPr>
          <w:rFonts w:asciiTheme="minorHAnsi" w:hAnsiTheme="minorHAnsi" w:cstheme="minorHAnsi"/>
          <w:b/>
          <w:sz w:val="22"/>
          <w:szCs w:val="22"/>
        </w:rPr>
        <w:t>Friday 8:</w:t>
      </w:r>
      <w:r w:rsidR="00BB08CD">
        <w:rPr>
          <w:rFonts w:asciiTheme="minorHAnsi" w:hAnsiTheme="minorHAnsi" w:cstheme="minorHAnsi"/>
          <w:b/>
          <w:sz w:val="22"/>
          <w:szCs w:val="22"/>
        </w:rPr>
        <w:t>3</w:t>
      </w:r>
      <w:r w:rsidR="009E3A8C" w:rsidRPr="005D758F">
        <w:rPr>
          <w:rFonts w:asciiTheme="minorHAnsi" w:hAnsiTheme="minorHAnsi" w:cstheme="minorHAnsi"/>
          <w:b/>
          <w:sz w:val="22"/>
          <w:szCs w:val="22"/>
        </w:rPr>
        <w:t xml:space="preserve">0 AM </w:t>
      </w:r>
      <w:r w:rsidR="00241F86" w:rsidRPr="005D758F">
        <w:rPr>
          <w:rFonts w:asciiTheme="minorHAnsi" w:hAnsiTheme="minorHAnsi" w:cstheme="minorHAnsi"/>
          <w:b/>
          <w:sz w:val="22"/>
          <w:szCs w:val="22"/>
        </w:rPr>
        <w:t>to</w:t>
      </w:r>
      <w:r w:rsidR="009E3A8C" w:rsidRPr="005D75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5DF5" w:rsidRPr="005D758F">
        <w:rPr>
          <w:rFonts w:asciiTheme="minorHAnsi" w:hAnsiTheme="minorHAnsi" w:cstheme="minorHAnsi"/>
          <w:b/>
          <w:sz w:val="22"/>
          <w:szCs w:val="22"/>
        </w:rPr>
        <w:t>5</w:t>
      </w:r>
      <w:r w:rsidR="009E3A8C" w:rsidRPr="005D758F">
        <w:rPr>
          <w:rFonts w:asciiTheme="minorHAnsi" w:hAnsiTheme="minorHAnsi" w:cstheme="minorHAnsi"/>
          <w:b/>
          <w:sz w:val="22"/>
          <w:szCs w:val="22"/>
        </w:rPr>
        <w:t>:00 PM).</w:t>
      </w:r>
    </w:p>
    <w:p w14:paraId="0F4570DA" w14:textId="77777777" w:rsidR="00835FC6" w:rsidRDefault="00835FC6" w:rsidP="00931BA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7C5A6D" w14:textId="77777777" w:rsidR="00B87B6A" w:rsidRDefault="00B87B6A" w:rsidP="00931BA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D4B553" w14:textId="1E7F5213" w:rsidR="00931BA0" w:rsidRPr="00117B51" w:rsidRDefault="00931BA0" w:rsidP="00931BA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BENEFITS RESOURCE CENTER WEBSITE</w:t>
      </w:r>
      <w:r w:rsidRPr="00117B51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</w:p>
    <w:p w14:paraId="41122032" w14:textId="2881B2C9" w:rsidR="00931BA0" w:rsidRPr="00931BA0" w:rsidRDefault="00931BA0" w:rsidP="00931BA0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Catoosa</w:t>
      </w:r>
      <w:r w:rsidRPr="00931BA0">
        <w:rPr>
          <w:rFonts w:asciiTheme="minorHAnsi" w:hAnsiTheme="minorHAnsi" w:cstheme="minorHAnsi"/>
          <w:bCs/>
          <w:sz w:val="22"/>
          <w:szCs w:val="22"/>
        </w:rPr>
        <w:t xml:space="preserve"> County offers a Benefit Resource Center</w:t>
      </w:r>
      <w:r>
        <w:rPr>
          <w:rFonts w:asciiTheme="minorHAnsi" w:hAnsiTheme="minorHAnsi" w:cstheme="minorHAnsi"/>
          <w:bCs/>
          <w:sz w:val="22"/>
          <w:szCs w:val="22"/>
        </w:rPr>
        <w:t xml:space="preserve"> website</w:t>
      </w:r>
      <w:r w:rsidRPr="00931BA0">
        <w:rPr>
          <w:rFonts w:asciiTheme="minorHAnsi" w:hAnsiTheme="minorHAnsi" w:cstheme="minorHAnsi"/>
          <w:bCs/>
          <w:sz w:val="22"/>
          <w:szCs w:val="22"/>
        </w:rPr>
        <w:t xml:space="preserve">. The site was developed to create an interactive, centralized resource for you to visit both during open enrollment and throughout the year. </w:t>
      </w:r>
    </w:p>
    <w:p w14:paraId="3D0A5926" w14:textId="77777777" w:rsidR="00C7363C" w:rsidRDefault="00931BA0" w:rsidP="009E3A8C">
      <w:pPr>
        <w:rPr>
          <w:rFonts w:asciiTheme="minorHAnsi" w:hAnsiTheme="minorHAnsi" w:cstheme="minorHAnsi"/>
          <w:bCs/>
          <w:sz w:val="22"/>
          <w:szCs w:val="22"/>
        </w:rPr>
      </w:pPr>
      <w:r w:rsidRPr="00931BA0">
        <w:rPr>
          <w:rFonts w:asciiTheme="minorHAnsi" w:hAnsiTheme="minorHAnsi" w:cstheme="minorHAnsi"/>
          <w:bCs/>
          <w:sz w:val="22"/>
          <w:szCs w:val="22"/>
        </w:rPr>
        <w:t>The Benefit Resource Center will serve as your go-to resource for benefits related questions. You</w:t>
      </w:r>
      <w:r>
        <w:rPr>
          <w:rFonts w:asciiTheme="minorHAnsi" w:hAnsiTheme="minorHAnsi" w:cstheme="minorHAnsi"/>
          <w:bCs/>
          <w:sz w:val="22"/>
          <w:szCs w:val="22"/>
        </w:rPr>
        <w:t xml:space="preserve"> will</w:t>
      </w:r>
      <w:r w:rsidRPr="00931BA0">
        <w:rPr>
          <w:rFonts w:asciiTheme="minorHAnsi" w:hAnsiTheme="minorHAnsi" w:cstheme="minorHAnsi"/>
          <w:bCs/>
          <w:sz w:val="22"/>
          <w:szCs w:val="22"/>
        </w:rPr>
        <w:t xml:space="preserve"> be able to access enrollment information, important benefit documents, links to resources, a link to enrollment sites</w:t>
      </w:r>
      <w:r>
        <w:rPr>
          <w:rFonts w:asciiTheme="minorHAnsi" w:hAnsiTheme="minorHAnsi" w:cstheme="minorHAnsi"/>
          <w:bCs/>
          <w:sz w:val="22"/>
          <w:szCs w:val="22"/>
        </w:rPr>
        <w:t xml:space="preserve">, and many other benefit materials. </w:t>
      </w:r>
    </w:p>
    <w:p w14:paraId="2961A63F" w14:textId="5CF4F93C" w:rsidR="005839C0" w:rsidRPr="00117B51" w:rsidRDefault="00931BA0" w:rsidP="00C7363C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 w:rsidRPr="00117B51">
        <w:rPr>
          <w:rFonts w:asciiTheme="minorHAnsi" w:hAnsiTheme="minorHAnsi" w:cstheme="minorHAnsi"/>
          <w:bCs/>
          <w:sz w:val="22"/>
          <w:szCs w:val="22"/>
        </w:rPr>
        <w:t>Go to web address: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2" w:history="1">
        <w:r w:rsidRPr="00E756F7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www.shawhankinsbenefits.net/catoosacounty/</w:t>
        </w:r>
      </w:hyperlink>
    </w:p>
    <w:p w14:paraId="29053C2E" w14:textId="512A0885" w:rsidR="006518CE" w:rsidRPr="00117B51" w:rsidRDefault="006518CE" w:rsidP="009E3A8C">
      <w:pPr>
        <w:rPr>
          <w:rFonts w:asciiTheme="minorHAnsi" w:hAnsiTheme="minorHAnsi" w:cstheme="minorHAnsi"/>
          <w:bCs/>
          <w:sz w:val="22"/>
          <w:szCs w:val="22"/>
        </w:rPr>
      </w:pPr>
    </w:p>
    <w:p w14:paraId="36C9A51E" w14:textId="77777777" w:rsidR="00E137B9" w:rsidRPr="00117B51" w:rsidRDefault="00E137B9" w:rsidP="00E137B9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17B51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ONLINE ENROLLMENT INSTRUCTIONS:</w:t>
      </w:r>
    </w:p>
    <w:p w14:paraId="0278A006" w14:textId="64E2B546" w:rsidR="00E137B9" w:rsidRDefault="00E137B9" w:rsidP="00E137B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7B51">
        <w:rPr>
          <w:rFonts w:asciiTheme="minorHAnsi" w:hAnsiTheme="minorHAnsi" w:cstheme="minorHAnsi"/>
          <w:bCs/>
          <w:sz w:val="22"/>
          <w:szCs w:val="22"/>
        </w:rPr>
        <w:t xml:space="preserve">Go to web address: </w:t>
      </w:r>
      <w:hyperlink r:id="rId13" w:history="1">
        <w:r w:rsidR="00835FC6" w:rsidRPr="00D80632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http://catoosa.bswift.com</w:t>
        </w:r>
      </w:hyperlink>
    </w:p>
    <w:p w14:paraId="73B97697" w14:textId="77777777" w:rsidR="00F24983" w:rsidRPr="00F24983" w:rsidRDefault="005839C0" w:rsidP="005839C0">
      <w:pPr>
        <w:numPr>
          <w:ilvl w:val="1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5839C0">
        <w:rPr>
          <w:rFonts w:asciiTheme="minorHAnsi" w:hAnsiTheme="minorHAnsi" w:cstheme="minorHAnsi"/>
          <w:bCs/>
          <w:sz w:val="22"/>
          <w:szCs w:val="22"/>
        </w:rPr>
        <w:t xml:space="preserve">Enter your Username: </w:t>
      </w:r>
      <w:r w:rsidR="0056021F">
        <w:rPr>
          <w:rFonts w:asciiTheme="minorHAnsi" w:hAnsiTheme="minorHAnsi" w:cstheme="minorHAnsi"/>
          <w:b/>
          <w:bCs/>
          <w:sz w:val="22"/>
          <w:szCs w:val="22"/>
        </w:rPr>
        <w:t>First Name First Initial + Last Name</w:t>
      </w:r>
      <w:r w:rsidRPr="005839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24983">
        <w:rPr>
          <w:rFonts w:asciiTheme="minorHAnsi" w:hAnsiTheme="minorHAnsi" w:cstheme="minorHAnsi"/>
          <w:b/>
          <w:bCs/>
          <w:sz w:val="22"/>
          <w:szCs w:val="22"/>
        </w:rPr>
        <w:t xml:space="preserve">+ Last 4 of your SSN </w:t>
      </w:r>
    </w:p>
    <w:p w14:paraId="6FEAE3C2" w14:textId="486C099C" w:rsidR="005839C0" w:rsidRPr="005839C0" w:rsidRDefault="005839C0" w:rsidP="00F24983">
      <w:pPr>
        <w:ind w:left="1440"/>
        <w:rPr>
          <w:rFonts w:asciiTheme="minorHAnsi" w:hAnsiTheme="minorHAnsi" w:cstheme="minorHAnsi"/>
          <w:bCs/>
          <w:sz w:val="22"/>
          <w:szCs w:val="22"/>
        </w:rPr>
      </w:pPr>
      <w:r w:rsidRPr="005839C0">
        <w:rPr>
          <w:rFonts w:asciiTheme="minorHAnsi" w:hAnsiTheme="minorHAnsi" w:cstheme="minorHAnsi"/>
          <w:bCs/>
          <w:sz w:val="22"/>
          <w:szCs w:val="22"/>
        </w:rPr>
        <w:t>e.g.</w:t>
      </w:r>
      <w:r w:rsidR="005D32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839C0">
        <w:rPr>
          <w:rFonts w:asciiTheme="minorHAnsi" w:hAnsiTheme="minorHAnsi" w:cstheme="minorHAnsi"/>
          <w:bCs/>
          <w:sz w:val="22"/>
          <w:szCs w:val="22"/>
        </w:rPr>
        <w:t xml:space="preserve">John Smith = </w:t>
      </w:r>
      <w:r w:rsidR="0056021F">
        <w:rPr>
          <w:rFonts w:asciiTheme="minorHAnsi" w:hAnsiTheme="minorHAnsi" w:cstheme="minorHAnsi"/>
          <w:bCs/>
          <w:sz w:val="22"/>
          <w:szCs w:val="22"/>
        </w:rPr>
        <w:t>jsmith</w:t>
      </w:r>
      <w:r w:rsidR="00F24983">
        <w:rPr>
          <w:rFonts w:asciiTheme="minorHAnsi" w:hAnsiTheme="minorHAnsi" w:cstheme="minorHAnsi"/>
          <w:bCs/>
          <w:sz w:val="22"/>
          <w:szCs w:val="22"/>
        </w:rPr>
        <w:t>1234</w:t>
      </w:r>
    </w:p>
    <w:p w14:paraId="21307659" w14:textId="77777777" w:rsidR="005839C0" w:rsidRPr="005839C0" w:rsidRDefault="005839C0" w:rsidP="005839C0">
      <w:pPr>
        <w:numPr>
          <w:ilvl w:val="1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5839C0">
        <w:rPr>
          <w:rFonts w:asciiTheme="minorHAnsi" w:hAnsiTheme="minorHAnsi" w:cstheme="minorHAnsi"/>
          <w:bCs/>
          <w:sz w:val="22"/>
          <w:szCs w:val="22"/>
        </w:rPr>
        <w:t xml:space="preserve">Enter your Password: </w:t>
      </w:r>
      <w:r w:rsidRPr="005839C0">
        <w:rPr>
          <w:rFonts w:asciiTheme="minorHAnsi" w:hAnsiTheme="minorHAnsi" w:cstheme="minorHAnsi"/>
          <w:b/>
          <w:bCs/>
          <w:sz w:val="22"/>
          <w:szCs w:val="22"/>
        </w:rPr>
        <w:t>Last 4 of your SSN</w:t>
      </w:r>
    </w:p>
    <w:p w14:paraId="5B390B53" w14:textId="77777777" w:rsidR="005839C0" w:rsidRPr="005839C0" w:rsidRDefault="005839C0" w:rsidP="005839C0">
      <w:pPr>
        <w:numPr>
          <w:ilvl w:val="1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5839C0">
        <w:rPr>
          <w:rFonts w:asciiTheme="minorHAnsi" w:hAnsiTheme="minorHAnsi" w:cstheme="minorHAnsi"/>
          <w:bCs/>
          <w:sz w:val="22"/>
          <w:szCs w:val="22"/>
        </w:rPr>
        <w:t>Follow instructions and enroll in your benefits</w:t>
      </w:r>
    </w:p>
    <w:p w14:paraId="60FBD05D" w14:textId="3B396B29" w:rsidR="00010A50" w:rsidRPr="00010A50" w:rsidRDefault="005839C0" w:rsidP="00010A50">
      <w:pPr>
        <w:numPr>
          <w:ilvl w:val="1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5839C0">
        <w:rPr>
          <w:rFonts w:asciiTheme="minorHAnsi" w:hAnsiTheme="minorHAnsi" w:cstheme="minorHAnsi"/>
          <w:bCs/>
          <w:sz w:val="22"/>
          <w:szCs w:val="22"/>
        </w:rPr>
        <w:t>Make sure to complete your enrollment and email yourself a confirmation statement.</w:t>
      </w:r>
    </w:p>
    <w:p w14:paraId="6DF3D6C6" w14:textId="68137533" w:rsidR="00010A50" w:rsidRPr="00931BA0" w:rsidRDefault="00010A50" w:rsidP="00010A50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*Please reach out to NFP at </w:t>
      </w:r>
      <w:r>
        <w:rPr>
          <w:rFonts w:asciiTheme="minorHAnsi" w:hAnsiTheme="minorHAnsi" w:cstheme="minorHAnsi"/>
          <w:sz w:val="22"/>
          <w:szCs w:val="22"/>
        </w:rPr>
        <w:t xml:space="preserve">800-994-7429 if you have trouble logging in. </w:t>
      </w:r>
    </w:p>
    <w:p w14:paraId="7FDC5698" w14:textId="77777777" w:rsidR="00E33306" w:rsidRDefault="00E33306" w:rsidP="00B75DF5">
      <w:pPr>
        <w:tabs>
          <w:tab w:val="left" w:pos="522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5134E2" w14:textId="51A5052B" w:rsidR="00B75DF5" w:rsidRDefault="00022C9C" w:rsidP="00B75DF5">
      <w:pPr>
        <w:tabs>
          <w:tab w:val="left" w:pos="5220"/>
        </w:tabs>
        <w:rPr>
          <w:rFonts w:asciiTheme="minorHAnsi" w:hAnsiTheme="minorHAnsi" w:cstheme="minorHAnsi"/>
          <w:sz w:val="22"/>
          <w:szCs w:val="22"/>
        </w:rPr>
      </w:pPr>
      <w:r w:rsidRPr="001F020A">
        <w:rPr>
          <w:rFonts w:asciiTheme="minorHAnsi" w:hAnsiTheme="minorHAnsi" w:cstheme="minorHAnsi"/>
          <w:b/>
          <w:sz w:val="22"/>
          <w:szCs w:val="22"/>
          <w:u w:val="single"/>
        </w:rPr>
        <w:t>Medical</w:t>
      </w:r>
      <w:r w:rsidRPr="001F020A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1F020A">
        <w:rPr>
          <w:rFonts w:asciiTheme="minorHAnsi" w:hAnsiTheme="minorHAnsi" w:cstheme="minorHAnsi"/>
          <w:sz w:val="22"/>
          <w:szCs w:val="22"/>
        </w:rPr>
        <w:t xml:space="preserve">Our coverage </w:t>
      </w:r>
      <w:r w:rsidR="00B75DF5">
        <w:rPr>
          <w:rFonts w:asciiTheme="minorHAnsi" w:hAnsiTheme="minorHAnsi" w:cstheme="minorHAnsi"/>
          <w:sz w:val="22"/>
          <w:szCs w:val="22"/>
        </w:rPr>
        <w:t>is</w:t>
      </w:r>
      <w:r w:rsidRPr="001F020A">
        <w:rPr>
          <w:rFonts w:asciiTheme="minorHAnsi" w:hAnsiTheme="minorHAnsi" w:cstheme="minorHAnsi"/>
          <w:sz w:val="22"/>
          <w:szCs w:val="22"/>
        </w:rPr>
        <w:t xml:space="preserve"> </w:t>
      </w:r>
      <w:r w:rsidR="00241F86">
        <w:rPr>
          <w:rFonts w:asciiTheme="minorHAnsi" w:hAnsiTheme="minorHAnsi" w:cstheme="minorHAnsi"/>
          <w:sz w:val="22"/>
          <w:szCs w:val="22"/>
        </w:rPr>
        <w:t>remaining with</w:t>
      </w:r>
      <w:r w:rsidR="00572854">
        <w:rPr>
          <w:rFonts w:asciiTheme="minorHAnsi" w:hAnsiTheme="minorHAnsi" w:cstheme="minorHAnsi"/>
          <w:sz w:val="22"/>
          <w:szCs w:val="22"/>
        </w:rPr>
        <w:t xml:space="preserve"> United Health</w:t>
      </w:r>
      <w:r w:rsidR="00D63BDF">
        <w:rPr>
          <w:rFonts w:asciiTheme="minorHAnsi" w:hAnsiTheme="minorHAnsi" w:cstheme="minorHAnsi"/>
          <w:sz w:val="22"/>
          <w:szCs w:val="22"/>
        </w:rPr>
        <w:t>c</w:t>
      </w:r>
      <w:r w:rsidR="00572854">
        <w:rPr>
          <w:rFonts w:asciiTheme="minorHAnsi" w:hAnsiTheme="minorHAnsi" w:cstheme="minorHAnsi"/>
          <w:sz w:val="22"/>
          <w:szCs w:val="22"/>
        </w:rPr>
        <w:t>are</w:t>
      </w:r>
      <w:r w:rsidR="00241F86">
        <w:rPr>
          <w:rFonts w:asciiTheme="minorHAnsi" w:hAnsiTheme="minorHAnsi" w:cstheme="minorHAnsi"/>
          <w:sz w:val="22"/>
          <w:szCs w:val="22"/>
        </w:rPr>
        <w:t xml:space="preserve"> with no changes to the plan design. </w:t>
      </w:r>
      <w:r w:rsidR="00572854">
        <w:rPr>
          <w:rFonts w:asciiTheme="minorHAnsi" w:hAnsiTheme="minorHAnsi" w:cstheme="minorHAnsi"/>
          <w:sz w:val="22"/>
          <w:szCs w:val="22"/>
        </w:rPr>
        <w:t xml:space="preserve">There is no change in </w:t>
      </w:r>
      <w:r w:rsidR="00B75DF5">
        <w:rPr>
          <w:rFonts w:asciiTheme="minorHAnsi" w:hAnsiTheme="minorHAnsi" w:cstheme="minorHAnsi"/>
          <w:sz w:val="22"/>
          <w:szCs w:val="22"/>
        </w:rPr>
        <w:t>your cost for the upcoming year</w:t>
      </w:r>
      <w:r w:rsidR="00572854">
        <w:rPr>
          <w:rFonts w:asciiTheme="minorHAnsi" w:hAnsiTheme="minorHAnsi" w:cstheme="minorHAnsi"/>
          <w:sz w:val="22"/>
          <w:szCs w:val="22"/>
        </w:rPr>
        <w:t>.</w:t>
      </w:r>
      <w:r w:rsidRPr="001F02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4EA2B1" w14:textId="77777777" w:rsidR="00B75DF5" w:rsidRDefault="00B75DF5" w:rsidP="00B75DF5">
      <w:pPr>
        <w:tabs>
          <w:tab w:val="left" w:pos="5220"/>
        </w:tabs>
        <w:rPr>
          <w:rFonts w:asciiTheme="minorHAnsi" w:hAnsiTheme="minorHAnsi" w:cstheme="minorHAnsi"/>
          <w:sz w:val="22"/>
          <w:szCs w:val="22"/>
        </w:rPr>
      </w:pPr>
    </w:p>
    <w:p w14:paraId="5146555F" w14:textId="0585C294" w:rsidR="00B75DF5" w:rsidRPr="001F020A" w:rsidRDefault="00B75DF5" w:rsidP="00B75DF5">
      <w:pPr>
        <w:tabs>
          <w:tab w:val="left" w:pos="5220"/>
        </w:tabs>
        <w:rPr>
          <w:rFonts w:asciiTheme="minorHAnsi" w:hAnsiTheme="minorHAnsi" w:cstheme="minorHAnsi"/>
          <w:bCs/>
          <w:sz w:val="22"/>
          <w:szCs w:val="22"/>
        </w:rPr>
      </w:pPr>
      <w:bookmarkStart w:id="2" w:name="_Hlk68513892"/>
      <w:r>
        <w:rPr>
          <w:rFonts w:asciiTheme="minorHAnsi" w:hAnsiTheme="minorHAnsi" w:cstheme="minorHAnsi"/>
          <w:b/>
          <w:sz w:val="22"/>
          <w:szCs w:val="22"/>
          <w:u w:val="single"/>
        </w:rPr>
        <w:t>Dental</w:t>
      </w:r>
      <w:r w:rsidRPr="001F020A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572854" w:rsidRPr="001F020A">
        <w:rPr>
          <w:rFonts w:asciiTheme="minorHAnsi" w:hAnsiTheme="minorHAnsi" w:cstheme="minorHAnsi"/>
          <w:sz w:val="22"/>
          <w:szCs w:val="22"/>
        </w:rPr>
        <w:t xml:space="preserve">Our coverage </w:t>
      </w:r>
      <w:r w:rsidR="00572854">
        <w:rPr>
          <w:rFonts w:asciiTheme="minorHAnsi" w:hAnsiTheme="minorHAnsi" w:cstheme="minorHAnsi"/>
          <w:sz w:val="22"/>
          <w:szCs w:val="22"/>
        </w:rPr>
        <w:t>is</w:t>
      </w:r>
      <w:r w:rsidR="00572854" w:rsidRPr="001F020A">
        <w:rPr>
          <w:rFonts w:asciiTheme="minorHAnsi" w:hAnsiTheme="minorHAnsi" w:cstheme="minorHAnsi"/>
          <w:sz w:val="22"/>
          <w:szCs w:val="22"/>
        </w:rPr>
        <w:t xml:space="preserve"> </w:t>
      </w:r>
      <w:r w:rsidR="00D63BDF">
        <w:rPr>
          <w:rFonts w:asciiTheme="minorHAnsi" w:hAnsiTheme="minorHAnsi" w:cstheme="minorHAnsi"/>
          <w:sz w:val="22"/>
          <w:szCs w:val="22"/>
        </w:rPr>
        <w:t>remaining with</w:t>
      </w:r>
      <w:r w:rsidR="00572854">
        <w:rPr>
          <w:rFonts w:asciiTheme="minorHAnsi" w:hAnsiTheme="minorHAnsi" w:cstheme="minorHAnsi"/>
          <w:sz w:val="22"/>
          <w:szCs w:val="22"/>
        </w:rPr>
        <w:t xml:space="preserve"> </w:t>
      </w:r>
      <w:r w:rsidR="00241F86">
        <w:rPr>
          <w:rFonts w:asciiTheme="minorHAnsi" w:hAnsiTheme="minorHAnsi" w:cstheme="minorHAnsi"/>
          <w:sz w:val="22"/>
          <w:szCs w:val="22"/>
        </w:rPr>
        <w:t>Ameritas</w:t>
      </w:r>
      <w:r w:rsidR="00306945">
        <w:rPr>
          <w:rFonts w:asciiTheme="minorHAnsi" w:hAnsiTheme="minorHAnsi" w:cstheme="minorHAnsi"/>
          <w:sz w:val="22"/>
          <w:szCs w:val="22"/>
        </w:rPr>
        <w:t xml:space="preserve"> with no change in your cost</w:t>
      </w:r>
      <w:r w:rsidR="00241F86">
        <w:rPr>
          <w:rFonts w:asciiTheme="minorHAnsi" w:hAnsiTheme="minorHAnsi" w:cstheme="minorHAnsi"/>
          <w:sz w:val="22"/>
          <w:szCs w:val="22"/>
        </w:rPr>
        <w:t xml:space="preserve"> or plan de</w:t>
      </w:r>
      <w:r w:rsidR="00BB08CD">
        <w:rPr>
          <w:rFonts w:asciiTheme="minorHAnsi" w:hAnsiTheme="minorHAnsi" w:cstheme="minorHAnsi"/>
          <w:sz w:val="22"/>
          <w:szCs w:val="22"/>
        </w:rPr>
        <w:t>s</w:t>
      </w:r>
      <w:r w:rsidR="00241F86">
        <w:rPr>
          <w:rFonts w:asciiTheme="minorHAnsi" w:hAnsiTheme="minorHAnsi" w:cstheme="minorHAnsi"/>
          <w:sz w:val="22"/>
          <w:szCs w:val="22"/>
        </w:rPr>
        <w:t>ign</w:t>
      </w:r>
      <w:r w:rsidR="00AB7F50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2"/>
    <w:p w14:paraId="2EE7D071" w14:textId="77777777" w:rsidR="00B75DF5" w:rsidRDefault="00B75DF5" w:rsidP="00B75DF5">
      <w:pPr>
        <w:tabs>
          <w:tab w:val="left" w:pos="522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EED829" w14:textId="446A49EB" w:rsidR="00B75DF5" w:rsidRDefault="00B75DF5" w:rsidP="00B75DF5">
      <w:pPr>
        <w:tabs>
          <w:tab w:val="left" w:pos="5220"/>
        </w:tabs>
        <w:rPr>
          <w:rFonts w:asciiTheme="minorHAnsi" w:hAnsiTheme="minorHAnsi" w:cstheme="minorHAnsi"/>
          <w:sz w:val="22"/>
          <w:szCs w:val="22"/>
        </w:rPr>
      </w:pPr>
      <w:r w:rsidRPr="001F020A">
        <w:rPr>
          <w:rFonts w:asciiTheme="minorHAnsi" w:hAnsiTheme="minorHAnsi" w:cstheme="minorHAnsi"/>
          <w:b/>
          <w:sz w:val="22"/>
          <w:szCs w:val="22"/>
          <w:u w:val="single"/>
        </w:rPr>
        <w:t>Vision</w:t>
      </w:r>
      <w:r w:rsidRPr="001F020A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D63BDF">
        <w:rPr>
          <w:rFonts w:asciiTheme="minorHAnsi" w:hAnsiTheme="minorHAnsi" w:cstheme="minorHAnsi"/>
          <w:sz w:val="22"/>
          <w:szCs w:val="22"/>
        </w:rPr>
        <w:t>Our</w:t>
      </w:r>
      <w:r w:rsidR="00306945">
        <w:rPr>
          <w:rFonts w:asciiTheme="minorHAnsi" w:hAnsiTheme="minorHAnsi" w:cstheme="minorHAnsi"/>
          <w:sz w:val="22"/>
          <w:szCs w:val="22"/>
        </w:rPr>
        <w:t xml:space="preserve"> </w:t>
      </w:r>
      <w:r w:rsidR="00306945" w:rsidRPr="001F020A">
        <w:rPr>
          <w:rFonts w:asciiTheme="minorHAnsi" w:hAnsiTheme="minorHAnsi" w:cstheme="minorHAnsi"/>
          <w:sz w:val="22"/>
          <w:szCs w:val="22"/>
        </w:rPr>
        <w:t xml:space="preserve">coverage </w:t>
      </w:r>
      <w:r w:rsidR="00306945">
        <w:rPr>
          <w:rFonts w:asciiTheme="minorHAnsi" w:hAnsiTheme="minorHAnsi" w:cstheme="minorHAnsi"/>
          <w:sz w:val="22"/>
          <w:szCs w:val="22"/>
        </w:rPr>
        <w:t>is</w:t>
      </w:r>
      <w:r w:rsidR="00306945" w:rsidRPr="001F020A">
        <w:rPr>
          <w:rFonts w:asciiTheme="minorHAnsi" w:hAnsiTheme="minorHAnsi" w:cstheme="minorHAnsi"/>
          <w:sz w:val="22"/>
          <w:szCs w:val="22"/>
        </w:rPr>
        <w:t xml:space="preserve"> </w:t>
      </w:r>
      <w:r w:rsidR="00D63BDF">
        <w:rPr>
          <w:rFonts w:asciiTheme="minorHAnsi" w:hAnsiTheme="minorHAnsi" w:cstheme="minorHAnsi"/>
          <w:sz w:val="22"/>
          <w:szCs w:val="22"/>
        </w:rPr>
        <w:t>remaining with</w:t>
      </w:r>
      <w:r w:rsidR="00306945">
        <w:rPr>
          <w:rFonts w:asciiTheme="minorHAnsi" w:hAnsiTheme="minorHAnsi" w:cstheme="minorHAnsi"/>
          <w:sz w:val="22"/>
          <w:szCs w:val="22"/>
        </w:rPr>
        <w:t xml:space="preserve"> </w:t>
      </w:r>
      <w:r w:rsidR="00241F86">
        <w:rPr>
          <w:rFonts w:asciiTheme="minorHAnsi" w:hAnsiTheme="minorHAnsi" w:cstheme="minorHAnsi"/>
          <w:sz w:val="22"/>
          <w:szCs w:val="22"/>
        </w:rPr>
        <w:t>Ameritas</w:t>
      </w:r>
      <w:r w:rsidR="00D63BDF">
        <w:rPr>
          <w:rFonts w:asciiTheme="minorHAnsi" w:hAnsiTheme="minorHAnsi" w:cstheme="minorHAnsi"/>
          <w:sz w:val="22"/>
          <w:szCs w:val="22"/>
        </w:rPr>
        <w:t xml:space="preserve"> with no change in your cost or plan design. </w:t>
      </w:r>
    </w:p>
    <w:p w14:paraId="4A21B7B3" w14:textId="77777777" w:rsidR="00B75DF5" w:rsidRDefault="00B75DF5" w:rsidP="00B75DF5">
      <w:pPr>
        <w:tabs>
          <w:tab w:val="left" w:pos="5220"/>
        </w:tabs>
        <w:rPr>
          <w:rFonts w:asciiTheme="minorHAnsi" w:hAnsiTheme="minorHAnsi" w:cstheme="minorHAnsi"/>
          <w:sz w:val="22"/>
          <w:szCs w:val="22"/>
        </w:rPr>
      </w:pPr>
    </w:p>
    <w:p w14:paraId="3190FC3D" w14:textId="42E51AE1" w:rsidR="00B75DF5" w:rsidRPr="001F020A" w:rsidRDefault="00B75DF5" w:rsidP="00B75DF5">
      <w:pPr>
        <w:tabs>
          <w:tab w:val="left" w:pos="5220"/>
        </w:tabs>
        <w:rPr>
          <w:rFonts w:asciiTheme="minorHAnsi" w:hAnsiTheme="minorHAnsi" w:cstheme="minorHAnsi"/>
          <w:bCs/>
          <w:sz w:val="22"/>
          <w:szCs w:val="22"/>
        </w:rPr>
      </w:pPr>
      <w:r w:rsidRPr="001F020A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>summary</w:t>
      </w:r>
      <w:r w:rsidRPr="001F020A">
        <w:rPr>
          <w:rFonts w:asciiTheme="minorHAnsi" w:hAnsiTheme="minorHAnsi" w:cstheme="minorHAnsi"/>
          <w:bCs/>
          <w:sz w:val="22"/>
          <w:szCs w:val="22"/>
        </w:rPr>
        <w:t xml:space="preserve"> of all the benefits and detailed costs are included in your Employee Benefits </w:t>
      </w:r>
      <w:r w:rsidR="00306945">
        <w:rPr>
          <w:rFonts w:asciiTheme="minorHAnsi" w:hAnsiTheme="minorHAnsi" w:cstheme="minorHAnsi"/>
          <w:bCs/>
          <w:sz w:val="22"/>
          <w:szCs w:val="22"/>
        </w:rPr>
        <w:t>Guide</w:t>
      </w:r>
      <w:r w:rsidR="006518CE">
        <w:rPr>
          <w:rFonts w:asciiTheme="minorHAnsi" w:hAnsiTheme="minorHAnsi" w:cstheme="minorHAnsi"/>
          <w:bCs/>
          <w:sz w:val="22"/>
          <w:szCs w:val="22"/>
        </w:rPr>
        <w:t xml:space="preserve"> and Benefits Resource Center</w:t>
      </w:r>
      <w:r w:rsidR="00AB7F50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245FF12" w14:textId="77777777" w:rsidR="00B75DF5" w:rsidRPr="001F020A" w:rsidRDefault="00B75DF5" w:rsidP="00B75DF5">
      <w:pPr>
        <w:tabs>
          <w:tab w:val="left" w:pos="5220"/>
        </w:tabs>
        <w:rPr>
          <w:rFonts w:asciiTheme="minorHAnsi" w:hAnsiTheme="minorHAnsi" w:cstheme="minorHAnsi"/>
          <w:bCs/>
          <w:sz w:val="22"/>
          <w:szCs w:val="22"/>
        </w:rPr>
      </w:pPr>
    </w:p>
    <w:p w14:paraId="43F5B878" w14:textId="126BF15E" w:rsidR="00022C9C" w:rsidRPr="001F020A" w:rsidRDefault="00022C9C" w:rsidP="00022C9C">
      <w:pPr>
        <w:tabs>
          <w:tab w:val="left" w:pos="5220"/>
        </w:tabs>
        <w:rPr>
          <w:rFonts w:asciiTheme="minorHAnsi" w:hAnsiTheme="minorHAnsi" w:cstheme="minorHAnsi"/>
          <w:bCs/>
          <w:sz w:val="22"/>
          <w:szCs w:val="22"/>
        </w:rPr>
      </w:pPr>
      <w:bookmarkStart w:id="3" w:name="OLE_LINK5"/>
      <w:bookmarkStart w:id="4" w:name="OLE_LINK6"/>
      <w:r w:rsidRPr="001F020A">
        <w:rPr>
          <w:rFonts w:asciiTheme="minorHAnsi" w:hAnsiTheme="minorHAnsi" w:cstheme="minorHAnsi"/>
          <w:b/>
          <w:bCs/>
          <w:sz w:val="22"/>
          <w:szCs w:val="22"/>
          <w:u w:val="single"/>
        </w:rPr>
        <w:t>Basic Life and Accidental Death &amp; Dismemberment</w:t>
      </w:r>
      <w:r w:rsidRPr="001F02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518CE" w:rsidRPr="001F020A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1F020A">
        <w:rPr>
          <w:rFonts w:asciiTheme="minorHAnsi" w:hAnsiTheme="minorHAnsi" w:cstheme="minorHAnsi"/>
          <w:bCs/>
          <w:sz w:val="22"/>
          <w:szCs w:val="22"/>
        </w:rPr>
        <w:t xml:space="preserve">The County will continue to provide $20,000 in basic life and AD&amp;D coverage </w:t>
      </w:r>
      <w:r w:rsidR="006518CE">
        <w:rPr>
          <w:rFonts w:asciiTheme="minorHAnsi" w:hAnsiTheme="minorHAnsi" w:cstheme="minorHAnsi"/>
          <w:bCs/>
          <w:sz w:val="22"/>
          <w:szCs w:val="22"/>
        </w:rPr>
        <w:t>for</w:t>
      </w:r>
      <w:r w:rsidRPr="001F020A">
        <w:rPr>
          <w:rFonts w:asciiTheme="minorHAnsi" w:hAnsiTheme="minorHAnsi" w:cstheme="minorHAnsi"/>
          <w:bCs/>
          <w:sz w:val="22"/>
          <w:szCs w:val="22"/>
        </w:rPr>
        <w:t xml:space="preserve"> all employees</w:t>
      </w:r>
      <w:r w:rsidR="00E57978">
        <w:rPr>
          <w:rFonts w:asciiTheme="minorHAnsi" w:hAnsiTheme="minorHAnsi" w:cstheme="minorHAnsi"/>
          <w:bCs/>
          <w:sz w:val="22"/>
          <w:szCs w:val="22"/>
        </w:rPr>
        <w:t>.</w:t>
      </w:r>
    </w:p>
    <w:p w14:paraId="44B2BBBE" w14:textId="77777777" w:rsidR="00022C9C" w:rsidRPr="001F020A" w:rsidRDefault="00022C9C" w:rsidP="00022C9C">
      <w:pPr>
        <w:tabs>
          <w:tab w:val="left" w:pos="5220"/>
        </w:tabs>
        <w:rPr>
          <w:rFonts w:asciiTheme="minorHAnsi" w:hAnsiTheme="minorHAnsi" w:cstheme="minorHAnsi"/>
          <w:bCs/>
          <w:sz w:val="22"/>
          <w:szCs w:val="22"/>
        </w:rPr>
      </w:pPr>
    </w:p>
    <w:p w14:paraId="17D9544C" w14:textId="69F68A0D" w:rsidR="00022C9C" w:rsidRPr="001F020A" w:rsidRDefault="00022C9C" w:rsidP="00022C9C">
      <w:pPr>
        <w:tabs>
          <w:tab w:val="left" w:pos="5220"/>
        </w:tabs>
        <w:rPr>
          <w:rFonts w:asciiTheme="minorHAnsi" w:hAnsiTheme="minorHAnsi" w:cstheme="minorHAnsi"/>
          <w:bCs/>
          <w:sz w:val="22"/>
          <w:szCs w:val="22"/>
        </w:rPr>
      </w:pPr>
      <w:r w:rsidRPr="001F020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Voluntary </w:t>
      </w:r>
      <w:r w:rsidR="006518C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Life and </w:t>
      </w:r>
      <w:r w:rsidRPr="001F020A">
        <w:rPr>
          <w:rFonts w:asciiTheme="minorHAnsi" w:hAnsiTheme="minorHAnsi" w:cstheme="minorHAnsi"/>
          <w:b/>
          <w:bCs/>
          <w:sz w:val="22"/>
          <w:szCs w:val="22"/>
          <w:u w:val="single"/>
        </w:rPr>
        <w:t>Disability</w:t>
      </w:r>
      <w:r w:rsidRPr="001F020A">
        <w:rPr>
          <w:rFonts w:asciiTheme="minorHAnsi" w:hAnsiTheme="minorHAnsi" w:cstheme="minorHAnsi"/>
          <w:bCs/>
          <w:sz w:val="22"/>
          <w:szCs w:val="22"/>
        </w:rPr>
        <w:t xml:space="preserve"> – This coverage </w:t>
      </w:r>
      <w:r w:rsidR="006518CE">
        <w:rPr>
          <w:rFonts w:asciiTheme="minorHAnsi" w:hAnsiTheme="minorHAnsi" w:cstheme="minorHAnsi"/>
          <w:bCs/>
          <w:sz w:val="22"/>
          <w:szCs w:val="22"/>
        </w:rPr>
        <w:t xml:space="preserve">is </w:t>
      </w:r>
      <w:r w:rsidR="0056021F">
        <w:rPr>
          <w:rFonts w:asciiTheme="minorHAnsi" w:hAnsiTheme="minorHAnsi" w:cstheme="minorHAnsi"/>
          <w:bCs/>
          <w:sz w:val="22"/>
          <w:szCs w:val="22"/>
        </w:rPr>
        <w:t>remaining with the</w:t>
      </w:r>
      <w:r w:rsidR="006518CE">
        <w:rPr>
          <w:rFonts w:asciiTheme="minorHAnsi" w:hAnsiTheme="minorHAnsi" w:cstheme="minorHAnsi"/>
          <w:bCs/>
          <w:sz w:val="22"/>
          <w:szCs w:val="22"/>
        </w:rPr>
        <w:t xml:space="preserve"> Hartford</w:t>
      </w:r>
      <w:r w:rsidR="0056021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783AD26" w14:textId="77777777" w:rsidR="00022C9C" w:rsidRPr="001F020A" w:rsidRDefault="00022C9C" w:rsidP="00022C9C">
      <w:pPr>
        <w:tabs>
          <w:tab w:val="left" w:pos="5220"/>
        </w:tabs>
        <w:rPr>
          <w:rFonts w:asciiTheme="minorHAnsi" w:hAnsiTheme="minorHAnsi" w:cstheme="minorHAnsi"/>
          <w:bCs/>
          <w:sz w:val="22"/>
          <w:szCs w:val="22"/>
        </w:rPr>
      </w:pPr>
    </w:p>
    <w:p w14:paraId="73000EBC" w14:textId="521BAF7F" w:rsidR="001F020A" w:rsidRDefault="00022C9C" w:rsidP="001F020A">
      <w:pPr>
        <w:rPr>
          <w:rFonts w:asciiTheme="minorHAnsi" w:hAnsiTheme="minorHAnsi" w:cstheme="minorHAnsi"/>
          <w:sz w:val="22"/>
          <w:szCs w:val="22"/>
        </w:rPr>
      </w:pPr>
      <w:r w:rsidRPr="001F020A">
        <w:rPr>
          <w:rFonts w:asciiTheme="minorHAnsi" w:hAnsiTheme="minorHAnsi" w:cstheme="minorHAnsi"/>
          <w:b/>
          <w:sz w:val="22"/>
          <w:szCs w:val="22"/>
          <w:u w:val="single"/>
        </w:rPr>
        <w:t>Flexible Spending Account (FSA)</w:t>
      </w:r>
      <w:r w:rsidRPr="001F02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20A">
        <w:rPr>
          <w:rFonts w:asciiTheme="minorHAnsi" w:hAnsiTheme="minorHAnsi" w:cstheme="minorHAnsi"/>
          <w:sz w:val="22"/>
          <w:szCs w:val="22"/>
        </w:rPr>
        <w:t xml:space="preserve">– </w:t>
      </w:r>
      <w:r w:rsidR="00E137B9" w:rsidRPr="001F020A">
        <w:rPr>
          <w:rFonts w:asciiTheme="minorHAnsi" w:hAnsiTheme="minorHAnsi" w:cstheme="minorHAnsi"/>
          <w:sz w:val="22"/>
          <w:szCs w:val="22"/>
        </w:rPr>
        <w:t>Your elections made beginning J</w:t>
      </w:r>
      <w:r w:rsidR="00B75DF5">
        <w:rPr>
          <w:rFonts w:asciiTheme="minorHAnsi" w:hAnsiTheme="minorHAnsi" w:cstheme="minorHAnsi"/>
          <w:sz w:val="22"/>
          <w:szCs w:val="22"/>
        </w:rPr>
        <w:t>uly</w:t>
      </w:r>
      <w:r w:rsidR="00E137B9" w:rsidRPr="001F020A">
        <w:rPr>
          <w:rFonts w:asciiTheme="minorHAnsi" w:hAnsiTheme="minorHAnsi" w:cstheme="minorHAnsi"/>
          <w:sz w:val="22"/>
          <w:szCs w:val="22"/>
        </w:rPr>
        <w:t xml:space="preserve"> 1 of this year are in effect through </w:t>
      </w:r>
      <w:r w:rsidR="00B75DF5">
        <w:rPr>
          <w:rFonts w:asciiTheme="minorHAnsi" w:hAnsiTheme="minorHAnsi" w:cstheme="minorHAnsi"/>
          <w:sz w:val="22"/>
          <w:szCs w:val="22"/>
        </w:rPr>
        <w:t>June 30, 202</w:t>
      </w:r>
      <w:r w:rsidR="00C670B7">
        <w:rPr>
          <w:rFonts w:asciiTheme="minorHAnsi" w:hAnsiTheme="minorHAnsi" w:cstheme="minorHAnsi"/>
          <w:sz w:val="22"/>
          <w:szCs w:val="22"/>
        </w:rPr>
        <w:t>6</w:t>
      </w:r>
      <w:r w:rsidR="00E137B9" w:rsidRPr="001F020A">
        <w:rPr>
          <w:rFonts w:asciiTheme="minorHAnsi" w:hAnsiTheme="minorHAnsi" w:cstheme="minorHAnsi"/>
          <w:sz w:val="22"/>
          <w:szCs w:val="22"/>
        </w:rPr>
        <w:t xml:space="preserve">. </w:t>
      </w:r>
      <w:bookmarkEnd w:id="3"/>
      <w:bookmarkEnd w:id="4"/>
      <w:r w:rsidR="006518CE" w:rsidRPr="00C7363C">
        <w:rPr>
          <w:rFonts w:asciiTheme="minorHAnsi" w:hAnsiTheme="minorHAnsi" w:cstheme="minorHAnsi"/>
          <w:b/>
          <w:bCs/>
          <w:sz w:val="22"/>
          <w:szCs w:val="22"/>
        </w:rPr>
        <w:t xml:space="preserve">You must </w:t>
      </w:r>
      <w:proofErr w:type="gramStart"/>
      <w:r w:rsidR="006518CE" w:rsidRPr="00C7363C">
        <w:rPr>
          <w:rFonts w:asciiTheme="minorHAnsi" w:hAnsiTheme="minorHAnsi" w:cstheme="minorHAnsi"/>
          <w:b/>
          <w:bCs/>
          <w:sz w:val="22"/>
          <w:szCs w:val="22"/>
        </w:rPr>
        <w:t>reenroll</w:t>
      </w:r>
      <w:proofErr w:type="gramEnd"/>
      <w:r w:rsidR="006518CE" w:rsidRPr="00C7363C">
        <w:rPr>
          <w:rFonts w:asciiTheme="minorHAnsi" w:hAnsiTheme="minorHAnsi" w:cstheme="minorHAnsi"/>
          <w:b/>
          <w:bCs/>
          <w:sz w:val="22"/>
          <w:szCs w:val="22"/>
        </w:rPr>
        <w:t xml:space="preserve"> in the FSA each year </w:t>
      </w:r>
      <w:proofErr w:type="gramStart"/>
      <w:r w:rsidR="006518CE" w:rsidRPr="00C7363C">
        <w:rPr>
          <w:rFonts w:asciiTheme="minorHAnsi" w:hAnsiTheme="minorHAnsi" w:cstheme="minorHAnsi"/>
          <w:b/>
          <w:bCs/>
          <w:sz w:val="22"/>
          <w:szCs w:val="22"/>
        </w:rPr>
        <w:t>in order to</w:t>
      </w:r>
      <w:proofErr w:type="gramEnd"/>
      <w:r w:rsidR="006518CE" w:rsidRPr="00C7363C">
        <w:rPr>
          <w:rFonts w:asciiTheme="minorHAnsi" w:hAnsiTheme="minorHAnsi" w:cstheme="minorHAnsi"/>
          <w:b/>
          <w:bCs/>
          <w:sz w:val="22"/>
          <w:szCs w:val="22"/>
        </w:rPr>
        <w:t xml:space="preserve"> remain in the benefit.</w:t>
      </w:r>
      <w:r w:rsidR="006518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FAC4A9" w14:textId="6AC807A3" w:rsidR="006518CE" w:rsidRDefault="006518CE" w:rsidP="001F020A">
      <w:pPr>
        <w:rPr>
          <w:rFonts w:asciiTheme="minorHAnsi" w:hAnsiTheme="minorHAnsi" w:cstheme="minorHAnsi"/>
          <w:sz w:val="22"/>
          <w:szCs w:val="22"/>
        </w:rPr>
      </w:pPr>
    </w:p>
    <w:p w14:paraId="5F45E2F8" w14:textId="053389C4" w:rsidR="006518CE" w:rsidRPr="006518CE" w:rsidRDefault="006518CE" w:rsidP="001F020A">
      <w:pPr>
        <w:rPr>
          <w:rFonts w:asciiTheme="minorHAnsi" w:hAnsiTheme="minorHAnsi" w:cstheme="minorHAnsi"/>
          <w:sz w:val="22"/>
          <w:szCs w:val="22"/>
        </w:rPr>
      </w:pPr>
      <w:r w:rsidRPr="006518CE">
        <w:rPr>
          <w:rFonts w:asciiTheme="minorHAnsi" w:hAnsiTheme="minorHAnsi" w:cstheme="minorHAnsi"/>
          <w:b/>
          <w:bCs/>
          <w:sz w:val="22"/>
          <w:szCs w:val="22"/>
          <w:u w:val="single"/>
        </w:rPr>
        <w:t>Employee Assistance Program (EAP)</w:t>
      </w:r>
      <w:r w:rsidRPr="006518C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Your EAP will </w:t>
      </w:r>
      <w:r w:rsidR="0056021F">
        <w:rPr>
          <w:rFonts w:asciiTheme="minorHAnsi" w:hAnsiTheme="minorHAnsi" w:cstheme="minorHAnsi"/>
          <w:sz w:val="22"/>
          <w:szCs w:val="22"/>
        </w:rPr>
        <w:t>remain with</w:t>
      </w:r>
      <w:r>
        <w:rPr>
          <w:rFonts w:asciiTheme="minorHAnsi" w:hAnsiTheme="minorHAnsi" w:cstheme="minorHAnsi"/>
          <w:sz w:val="22"/>
          <w:szCs w:val="22"/>
        </w:rPr>
        <w:t xml:space="preserve"> Espyr. All eligible employees will have six free visits with a licensed counselor</w:t>
      </w:r>
      <w:r w:rsidR="007960DB">
        <w:rPr>
          <w:rFonts w:asciiTheme="minorHAnsi" w:hAnsiTheme="minorHAnsi" w:cstheme="minorHAnsi"/>
          <w:sz w:val="22"/>
          <w:szCs w:val="22"/>
        </w:rPr>
        <w:t xml:space="preserve"> in additional to many other benefits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971A31D" w14:textId="24389BEE" w:rsidR="001F020A" w:rsidRDefault="001F020A" w:rsidP="001F020A">
      <w:pPr>
        <w:rPr>
          <w:rFonts w:asciiTheme="minorHAnsi" w:hAnsiTheme="minorHAnsi" w:cstheme="minorHAnsi"/>
          <w:bCs/>
          <w:sz w:val="22"/>
          <w:szCs w:val="22"/>
        </w:rPr>
      </w:pPr>
    </w:p>
    <w:p w14:paraId="2A0B2399" w14:textId="77777777" w:rsidR="00C7363C" w:rsidRDefault="00022C9C">
      <w:pPr>
        <w:rPr>
          <w:rFonts w:asciiTheme="minorHAnsi" w:hAnsiTheme="minorHAnsi" w:cstheme="minorHAnsi"/>
          <w:sz w:val="22"/>
          <w:szCs w:val="22"/>
        </w:rPr>
      </w:pPr>
      <w:r w:rsidRPr="001F020A">
        <w:rPr>
          <w:rFonts w:asciiTheme="minorHAnsi" w:hAnsiTheme="minorHAnsi" w:cstheme="minorHAnsi"/>
          <w:sz w:val="22"/>
          <w:szCs w:val="22"/>
        </w:rPr>
        <w:t xml:space="preserve">You will be able to make </w:t>
      </w:r>
      <w:r w:rsidR="00E902CF">
        <w:rPr>
          <w:rFonts w:asciiTheme="minorHAnsi" w:hAnsiTheme="minorHAnsi" w:cstheme="minorHAnsi"/>
          <w:sz w:val="22"/>
          <w:szCs w:val="22"/>
        </w:rPr>
        <w:t xml:space="preserve">any changes </w:t>
      </w:r>
      <w:r w:rsidRPr="001F020A">
        <w:rPr>
          <w:rFonts w:asciiTheme="minorHAnsi" w:hAnsiTheme="minorHAnsi" w:cstheme="minorHAnsi"/>
          <w:sz w:val="22"/>
          <w:szCs w:val="22"/>
        </w:rPr>
        <w:t>during open enrollment. Once the enrollment is completed</w:t>
      </w:r>
      <w:r w:rsidR="00241F86">
        <w:rPr>
          <w:rFonts w:asciiTheme="minorHAnsi" w:hAnsiTheme="minorHAnsi" w:cstheme="minorHAnsi"/>
          <w:sz w:val="22"/>
          <w:szCs w:val="22"/>
        </w:rPr>
        <w:t>,</w:t>
      </w:r>
      <w:r w:rsidRPr="001F020A">
        <w:rPr>
          <w:rFonts w:asciiTheme="minorHAnsi" w:hAnsiTheme="minorHAnsi" w:cstheme="minorHAnsi"/>
          <w:sz w:val="22"/>
          <w:szCs w:val="22"/>
        </w:rPr>
        <w:t xml:space="preserve"> your selections cannot be changed until next year unless the revocation and new election are due to and consistent with a valid </w:t>
      </w:r>
      <w:r w:rsidR="00241F86">
        <w:rPr>
          <w:rFonts w:asciiTheme="minorHAnsi" w:hAnsiTheme="minorHAnsi" w:cstheme="minorHAnsi"/>
          <w:sz w:val="22"/>
          <w:szCs w:val="22"/>
        </w:rPr>
        <w:t>life event</w:t>
      </w:r>
      <w:r w:rsidRPr="001F020A">
        <w:rPr>
          <w:rFonts w:asciiTheme="minorHAnsi" w:hAnsiTheme="minorHAnsi" w:cstheme="minorHAnsi"/>
          <w:sz w:val="22"/>
          <w:szCs w:val="22"/>
        </w:rPr>
        <w:t xml:space="preserve"> (e.g., marriage, divorce, death of a spouse or child, birth or adoption of child</w:t>
      </w:r>
      <w:r w:rsidR="00241F86">
        <w:rPr>
          <w:rFonts w:asciiTheme="minorHAnsi" w:hAnsiTheme="minorHAnsi" w:cstheme="minorHAnsi"/>
          <w:sz w:val="22"/>
          <w:szCs w:val="22"/>
        </w:rPr>
        <w:t>,</w:t>
      </w:r>
      <w:r w:rsidRPr="001F020A">
        <w:rPr>
          <w:rFonts w:asciiTheme="minorHAnsi" w:hAnsiTheme="minorHAnsi" w:cstheme="minorHAnsi"/>
          <w:sz w:val="22"/>
          <w:szCs w:val="22"/>
        </w:rPr>
        <w:t xml:space="preserve"> or change of employment of your spouse as detailed in the Section 125 Regulations). </w:t>
      </w:r>
    </w:p>
    <w:p w14:paraId="6ACF82AE" w14:textId="510AE54A" w:rsidR="007805A7" w:rsidRDefault="00022C9C">
      <w:pPr>
        <w:rPr>
          <w:rFonts w:asciiTheme="minorHAnsi" w:hAnsiTheme="minorHAnsi" w:cstheme="minorHAnsi"/>
          <w:b/>
          <w:sz w:val="22"/>
          <w:szCs w:val="22"/>
        </w:rPr>
      </w:pPr>
      <w:r w:rsidRPr="001F020A">
        <w:rPr>
          <w:rFonts w:asciiTheme="minorHAnsi" w:hAnsiTheme="minorHAnsi" w:cstheme="minorHAnsi"/>
          <w:b/>
          <w:i/>
          <w:sz w:val="22"/>
          <w:szCs w:val="22"/>
        </w:rPr>
        <w:t xml:space="preserve">If you have a </w:t>
      </w:r>
      <w:r w:rsidR="00241F86">
        <w:rPr>
          <w:rFonts w:asciiTheme="minorHAnsi" w:hAnsiTheme="minorHAnsi" w:cstheme="minorHAnsi"/>
          <w:b/>
          <w:i/>
          <w:sz w:val="22"/>
          <w:szCs w:val="22"/>
        </w:rPr>
        <w:t>life event</w:t>
      </w:r>
      <w:r w:rsidRPr="001F020A">
        <w:rPr>
          <w:rFonts w:asciiTheme="minorHAnsi" w:hAnsiTheme="minorHAnsi" w:cstheme="minorHAnsi"/>
          <w:b/>
          <w:i/>
          <w:sz w:val="22"/>
          <w:szCs w:val="22"/>
        </w:rPr>
        <w:t xml:space="preserve"> during the year</w:t>
      </w:r>
      <w:r w:rsidR="0056608B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F020A">
        <w:rPr>
          <w:rFonts w:asciiTheme="minorHAnsi" w:hAnsiTheme="minorHAnsi" w:cstheme="minorHAnsi"/>
          <w:b/>
          <w:i/>
          <w:sz w:val="22"/>
          <w:szCs w:val="22"/>
        </w:rPr>
        <w:t xml:space="preserve">you must notify </w:t>
      </w:r>
      <w:r w:rsidR="00241F86">
        <w:rPr>
          <w:rFonts w:asciiTheme="minorHAnsi" w:hAnsiTheme="minorHAnsi" w:cstheme="minorHAnsi"/>
          <w:b/>
          <w:i/>
          <w:sz w:val="22"/>
          <w:szCs w:val="22"/>
        </w:rPr>
        <w:t>NFP</w:t>
      </w:r>
      <w:r w:rsidRPr="001F020A">
        <w:rPr>
          <w:rFonts w:asciiTheme="minorHAnsi" w:hAnsiTheme="minorHAnsi" w:cstheme="minorHAnsi"/>
          <w:b/>
          <w:i/>
          <w:sz w:val="22"/>
          <w:szCs w:val="22"/>
        </w:rPr>
        <w:t xml:space="preserve"> within 30 days</w:t>
      </w:r>
      <w:r w:rsidR="0056608B">
        <w:rPr>
          <w:rFonts w:asciiTheme="minorHAnsi" w:hAnsiTheme="minorHAnsi" w:cstheme="minorHAnsi"/>
          <w:b/>
          <w:i/>
          <w:sz w:val="22"/>
          <w:szCs w:val="22"/>
        </w:rPr>
        <w:t xml:space="preserve"> of the event occurring</w:t>
      </w:r>
      <w:r w:rsidRPr="001F020A">
        <w:rPr>
          <w:rFonts w:asciiTheme="minorHAnsi" w:hAnsiTheme="minorHAnsi" w:cstheme="minorHAnsi"/>
          <w:b/>
          <w:i/>
          <w:sz w:val="22"/>
          <w:szCs w:val="22"/>
        </w:rPr>
        <w:t>. Any request to make changes after 30 days will not be allowed until the next annual open enrollment.</w:t>
      </w:r>
      <w:r w:rsidRPr="001F020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2F94DFA" w14:textId="77777777" w:rsidR="007805A7" w:rsidRDefault="007805A7">
      <w:pPr>
        <w:rPr>
          <w:rFonts w:asciiTheme="minorHAnsi" w:hAnsiTheme="minorHAnsi" w:cstheme="minorHAnsi"/>
          <w:b/>
          <w:sz w:val="22"/>
          <w:szCs w:val="22"/>
        </w:rPr>
      </w:pPr>
    </w:p>
    <w:p w14:paraId="6F37E183" w14:textId="7CB6625A" w:rsidR="00B17A3C" w:rsidRPr="007805A7" w:rsidRDefault="00022C9C">
      <w:pPr>
        <w:rPr>
          <w:rFonts w:asciiTheme="minorHAnsi" w:hAnsiTheme="minorHAnsi" w:cstheme="minorHAnsi"/>
          <w:b/>
          <w:sz w:val="22"/>
          <w:szCs w:val="22"/>
        </w:rPr>
      </w:pPr>
      <w:r w:rsidRPr="001F020A">
        <w:rPr>
          <w:rFonts w:asciiTheme="minorHAnsi" w:hAnsiTheme="minorHAnsi" w:cstheme="minorHAnsi"/>
          <w:sz w:val="22"/>
          <w:szCs w:val="22"/>
        </w:rPr>
        <w:t>A</w:t>
      </w:r>
      <w:r w:rsidRPr="001F020A">
        <w:rPr>
          <w:rFonts w:asciiTheme="minorHAnsi" w:hAnsiTheme="minorHAnsi" w:cstheme="minorHAnsi"/>
          <w:bCs/>
          <w:sz w:val="22"/>
          <w:szCs w:val="22"/>
        </w:rPr>
        <w:t xml:space="preserve">ll deduction changes will take effect with the first paycheck in July. </w:t>
      </w:r>
      <w:r w:rsidRPr="001F020A">
        <w:rPr>
          <w:rFonts w:asciiTheme="minorHAnsi" w:hAnsiTheme="minorHAnsi" w:cstheme="minorHAnsi"/>
          <w:sz w:val="22"/>
          <w:szCs w:val="22"/>
        </w:rPr>
        <w:t xml:space="preserve">Please contact </w:t>
      </w:r>
      <w:r w:rsidR="0056021F">
        <w:rPr>
          <w:rFonts w:asciiTheme="minorHAnsi" w:hAnsiTheme="minorHAnsi" w:cstheme="minorHAnsi"/>
          <w:sz w:val="22"/>
          <w:szCs w:val="22"/>
        </w:rPr>
        <w:t>Chareen Humble</w:t>
      </w:r>
      <w:r w:rsidR="007C3CF0">
        <w:rPr>
          <w:rFonts w:asciiTheme="minorHAnsi" w:hAnsiTheme="minorHAnsi" w:cstheme="minorHAnsi"/>
          <w:sz w:val="22"/>
          <w:szCs w:val="22"/>
        </w:rPr>
        <w:t xml:space="preserve">, Benefits Specialist, </w:t>
      </w:r>
      <w:r w:rsidR="00010A50">
        <w:rPr>
          <w:rFonts w:asciiTheme="minorHAnsi" w:hAnsiTheme="minorHAnsi" w:cstheme="minorHAnsi"/>
          <w:sz w:val="22"/>
          <w:szCs w:val="22"/>
        </w:rPr>
        <w:t xml:space="preserve">or Lora Ogden, HR Director, </w:t>
      </w:r>
      <w:r w:rsidRPr="001F020A">
        <w:rPr>
          <w:rFonts w:asciiTheme="minorHAnsi" w:hAnsiTheme="minorHAnsi" w:cstheme="minorHAnsi"/>
          <w:sz w:val="22"/>
          <w:szCs w:val="22"/>
        </w:rPr>
        <w:t>at 706-</w:t>
      </w:r>
      <w:r w:rsidR="00DA4E9A" w:rsidRPr="001F020A">
        <w:rPr>
          <w:rFonts w:asciiTheme="minorHAnsi" w:hAnsiTheme="minorHAnsi" w:cstheme="minorHAnsi"/>
          <w:sz w:val="22"/>
          <w:szCs w:val="22"/>
        </w:rPr>
        <w:t>965-2500</w:t>
      </w:r>
      <w:r w:rsidRPr="001F020A">
        <w:rPr>
          <w:rFonts w:asciiTheme="minorHAnsi" w:hAnsiTheme="minorHAnsi" w:cstheme="minorHAnsi"/>
          <w:sz w:val="22"/>
          <w:szCs w:val="22"/>
        </w:rPr>
        <w:t xml:space="preserve"> </w:t>
      </w:r>
      <w:r w:rsidR="007805A7">
        <w:rPr>
          <w:rFonts w:asciiTheme="minorHAnsi" w:hAnsiTheme="minorHAnsi" w:cstheme="minorHAnsi"/>
          <w:sz w:val="22"/>
          <w:szCs w:val="22"/>
        </w:rPr>
        <w:t xml:space="preserve">or NFP at 800-994-7429 or </w:t>
      </w:r>
      <w:hyperlink r:id="rId14" w:history="1">
        <w:r w:rsidR="007805A7" w:rsidRPr="00E756F7">
          <w:rPr>
            <w:rStyle w:val="Hyperlink"/>
            <w:rFonts w:asciiTheme="minorHAnsi" w:hAnsiTheme="minorHAnsi" w:cstheme="minorHAnsi"/>
            <w:sz w:val="22"/>
            <w:szCs w:val="22"/>
          </w:rPr>
          <w:t>NFPsecustomerservice@nfp.com</w:t>
        </w:r>
      </w:hyperlink>
      <w:r w:rsidR="007805A7">
        <w:rPr>
          <w:rFonts w:asciiTheme="minorHAnsi" w:hAnsiTheme="minorHAnsi" w:cstheme="minorHAnsi"/>
          <w:sz w:val="22"/>
          <w:szCs w:val="22"/>
        </w:rPr>
        <w:t xml:space="preserve"> </w:t>
      </w:r>
      <w:r w:rsidRPr="001F020A">
        <w:rPr>
          <w:rFonts w:asciiTheme="minorHAnsi" w:hAnsiTheme="minorHAnsi" w:cstheme="minorHAnsi"/>
          <w:sz w:val="22"/>
          <w:szCs w:val="22"/>
        </w:rPr>
        <w:t>if you have any questions.</w:t>
      </w:r>
    </w:p>
    <w:sectPr w:rsidR="00B17A3C" w:rsidRPr="007805A7" w:rsidSect="00AB7F50">
      <w:footerReference w:type="default" r:id="rId15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BED04" w14:textId="77777777" w:rsidR="00386340" w:rsidRDefault="00386340" w:rsidP="007805A7">
      <w:r>
        <w:separator/>
      </w:r>
    </w:p>
  </w:endnote>
  <w:endnote w:type="continuationSeparator" w:id="0">
    <w:p w14:paraId="0F321786" w14:textId="77777777" w:rsidR="00386340" w:rsidRDefault="00386340" w:rsidP="0078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97135" w14:textId="4F18D879" w:rsidR="007805A7" w:rsidRDefault="007805A7">
    <w:pPr>
      <w:pStyle w:val="Footer"/>
    </w:pPr>
    <w:r w:rsidRPr="00931BA0">
      <w:rPr>
        <w:b/>
        <w:bCs/>
        <w:noProof/>
        <w:color w:val="FF0000"/>
      </w:rPr>
      <w:drawing>
        <wp:anchor distT="0" distB="0" distL="114300" distR="114300" simplePos="0" relativeHeight="251659264" behindDoc="1" locked="0" layoutInCell="1" allowOverlap="1" wp14:anchorId="0735700E" wp14:editId="21778FE4">
          <wp:simplePos x="0" y="0"/>
          <wp:positionH relativeFrom="margin">
            <wp:posOffset>5199380</wp:posOffset>
          </wp:positionH>
          <wp:positionV relativeFrom="paragraph">
            <wp:posOffset>-123825</wp:posOffset>
          </wp:positionV>
          <wp:extent cx="1241425" cy="485775"/>
          <wp:effectExtent l="0" t="0" r="0" b="9525"/>
          <wp:wrapSquare wrapText="bothSides"/>
          <wp:docPr id="4" name="Picture 4" descr="A picture containing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B66A1-D733-E1C8-17EC-68E1DC7A5F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picture containing logo&#10;&#10;Description automatically generated">
                    <a:extLst>
                      <a:ext uri="{FF2B5EF4-FFF2-40B4-BE49-F238E27FC236}">
                        <a16:creationId xmlns:a16="http://schemas.microsoft.com/office/drawing/2014/main" id="{7A2B66A1-D733-E1C8-17EC-68E1DC7A5F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612" b="31242"/>
                  <a:stretch/>
                </pic:blipFill>
                <pic:spPr>
                  <a:xfrm>
                    <a:off x="0" y="0"/>
                    <a:ext cx="124142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99A20" w14:textId="77777777" w:rsidR="00386340" w:rsidRDefault="00386340" w:rsidP="007805A7">
      <w:r>
        <w:separator/>
      </w:r>
    </w:p>
  </w:footnote>
  <w:footnote w:type="continuationSeparator" w:id="0">
    <w:p w14:paraId="5A312AE2" w14:textId="77777777" w:rsidR="00386340" w:rsidRDefault="00386340" w:rsidP="00780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90AFE"/>
    <w:multiLevelType w:val="hybridMultilevel"/>
    <w:tmpl w:val="C2CC9FF2"/>
    <w:lvl w:ilvl="0" w:tplc="AF422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143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89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560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A6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2671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B4B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AE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25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57029"/>
    <w:multiLevelType w:val="hybridMultilevel"/>
    <w:tmpl w:val="3A066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B330B"/>
    <w:multiLevelType w:val="hybridMultilevel"/>
    <w:tmpl w:val="3F38A62E"/>
    <w:lvl w:ilvl="0" w:tplc="908CD09A">
      <w:start w:val="3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 w16cid:durableId="2084443965">
    <w:abstractNumId w:val="2"/>
  </w:num>
  <w:num w:numId="2" w16cid:durableId="731316498">
    <w:abstractNumId w:val="1"/>
  </w:num>
  <w:num w:numId="3" w16cid:durableId="865097222">
    <w:abstractNumId w:val="2"/>
  </w:num>
  <w:num w:numId="4" w16cid:durableId="82204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9C"/>
    <w:rsid w:val="00000FAB"/>
    <w:rsid w:val="00010A50"/>
    <w:rsid w:val="00022C9C"/>
    <w:rsid w:val="0003364A"/>
    <w:rsid w:val="000553AA"/>
    <w:rsid w:val="000C0C90"/>
    <w:rsid w:val="000E5E9E"/>
    <w:rsid w:val="00103778"/>
    <w:rsid w:val="00117B51"/>
    <w:rsid w:val="00122393"/>
    <w:rsid w:val="00127DA5"/>
    <w:rsid w:val="001A581A"/>
    <w:rsid w:val="001C5D09"/>
    <w:rsid w:val="001D6B2A"/>
    <w:rsid w:val="001F020A"/>
    <w:rsid w:val="001F0C71"/>
    <w:rsid w:val="00223E6A"/>
    <w:rsid w:val="00241F86"/>
    <w:rsid w:val="00255A92"/>
    <w:rsid w:val="002A21B5"/>
    <w:rsid w:val="002C333C"/>
    <w:rsid w:val="002F541E"/>
    <w:rsid w:val="00306945"/>
    <w:rsid w:val="00322968"/>
    <w:rsid w:val="00371B72"/>
    <w:rsid w:val="00375BB9"/>
    <w:rsid w:val="00377092"/>
    <w:rsid w:val="00386340"/>
    <w:rsid w:val="003B0E48"/>
    <w:rsid w:val="003B66C5"/>
    <w:rsid w:val="003C2BA6"/>
    <w:rsid w:val="004070FF"/>
    <w:rsid w:val="0043026F"/>
    <w:rsid w:val="00444A56"/>
    <w:rsid w:val="0045326D"/>
    <w:rsid w:val="004628A6"/>
    <w:rsid w:val="004B4132"/>
    <w:rsid w:val="004F5F78"/>
    <w:rsid w:val="005307A3"/>
    <w:rsid w:val="00544617"/>
    <w:rsid w:val="005523EA"/>
    <w:rsid w:val="0056021F"/>
    <w:rsid w:val="00564A2A"/>
    <w:rsid w:val="0056608B"/>
    <w:rsid w:val="00571D87"/>
    <w:rsid w:val="00572854"/>
    <w:rsid w:val="005839C0"/>
    <w:rsid w:val="005A1614"/>
    <w:rsid w:val="005D32E0"/>
    <w:rsid w:val="005D758F"/>
    <w:rsid w:val="006518CE"/>
    <w:rsid w:val="00675F34"/>
    <w:rsid w:val="007537B0"/>
    <w:rsid w:val="007761BD"/>
    <w:rsid w:val="00780374"/>
    <w:rsid w:val="007805A7"/>
    <w:rsid w:val="007960DB"/>
    <w:rsid w:val="007A77C6"/>
    <w:rsid w:val="007B30BA"/>
    <w:rsid w:val="007C3CF0"/>
    <w:rsid w:val="007D3FEC"/>
    <w:rsid w:val="007E6388"/>
    <w:rsid w:val="00802D86"/>
    <w:rsid w:val="00835FC6"/>
    <w:rsid w:val="00860952"/>
    <w:rsid w:val="00871DD1"/>
    <w:rsid w:val="0088729B"/>
    <w:rsid w:val="008C662E"/>
    <w:rsid w:val="00916B44"/>
    <w:rsid w:val="009220EB"/>
    <w:rsid w:val="00925621"/>
    <w:rsid w:val="00931BA0"/>
    <w:rsid w:val="009C4111"/>
    <w:rsid w:val="009D6A3B"/>
    <w:rsid w:val="009E3A8C"/>
    <w:rsid w:val="009E67F5"/>
    <w:rsid w:val="00A4116E"/>
    <w:rsid w:val="00A41ADF"/>
    <w:rsid w:val="00AB7F50"/>
    <w:rsid w:val="00AE026D"/>
    <w:rsid w:val="00B17A3C"/>
    <w:rsid w:val="00B622D8"/>
    <w:rsid w:val="00B75DF5"/>
    <w:rsid w:val="00B87B6A"/>
    <w:rsid w:val="00B90E64"/>
    <w:rsid w:val="00BB08CD"/>
    <w:rsid w:val="00BB6550"/>
    <w:rsid w:val="00BB6E59"/>
    <w:rsid w:val="00BD2E88"/>
    <w:rsid w:val="00C1195D"/>
    <w:rsid w:val="00C363E6"/>
    <w:rsid w:val="00C443C4"/>
    <w:rsid w:val="00C47582"/>
    <w:rsid w:val="00C670B7"/>
    <w:rsid w:val="00C7363C"/>
    <w:rsid w:val="00C7705D"/>
    <w:rsid w:val="00C95281"/>
    <w:rsid w:val="00CA380D"/>
    <w:rsid w:val="00CA4AB4"/>
    <w:rsid w:val="00CB1B1A"/>
    <w:rsid w:val="00CB34E1"/>
    <w:rsid w:val="00D22B05"/>
    <w:rsid w:val="00D300B5"/>
    <w:rsid w:val="00D31947"/>
    <w:rsid w:val="00D4281F"/>
    <w:rsid w:val="00D63BDF"/>
    <w:rsid w:val="00D80B79"/>
    <w:rsid w:val="00DA4E9A"/>
    <w:rsid w:val="00DC6676"/>
    <w:rsid w:val="00E137B9"/>
    <w:rsid w:val="00E1764C"/>
    <w:rsid w:val="00E33306"/>
    <w:rsid w:val="00E41F0F"/>
    <w:rsid w:val="00E46C8C"/>
    <w:rsid w:val="00E57978"/>
    <w:rsid w:val="00E902CF"/>
    <w:rsid w:val="00E90540"/>
    <w:rsid w:val="00EA5BF6"/>
    <w:rsid w:val="00F17DCB"/>
    <w:rsid w:val="00F24983"/>
    <w:rsid w:val="00F64966"/>
    <w:rsid w:val="00F8282B"/>
    <w:rsid w:val="00FE03D1"/>
    <w:rsid w:val="00FE06CF"/>
    <w:rsid w:val="00FF5190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C9A00"/>
  <w15:chartTrackingRefBased/>
  <w15:docId w15:val="{4040C1ED-D775-4EE5-8443-3669217C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22C9C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2C9C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rsid w:val="00E137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37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1F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39C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0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5A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0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5A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823">
          <w:marLeft w:val="432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043">
          <w:marLeft w:val="432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082">
          <w:marLeft w:val="432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558">
          <w:marLeft w:val="432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atoosa.bswif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hawhankinsbenefits.net/catoosacount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FPsecustomerservice@nfp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591935F5EB34586D592690262CFA3" ma:contentTypeVersion="15" ma:contentTypeDescription="Create a new document." ma:contentTypeScope="" ma:versionID="1d85fb6802705d2797756b2ee95679b3">
  <xsd:schema xmlns:xsd="http://www.w3.org/2001/XMLSchema" xmlns:xs="http://www.w3.org/2001/XMLSchema" xmlns:p="http://schemas.microsoft.com/office/2006/metadata/properties" xmlns:ns2="a4761ee9-798b-4f43-b0b2-ceba60e3ace7" xmlns:ns3="03bd45dc-8e2d-4753-a547-e0fa42b76c44" targetNamespace="http://schemas.microsoft.com/office/2006/metadata/properties" ma:root="true" ma:fieldsID="f1fb35581e5ac4a27dd40c0cf6779bad" ns2:_="" ns3:_="">
    <xsd:import namespace="a4761ee9-798b-4f43-b0b2-ceba60e3ace7"/>
    <xsd:import namespace="03bd45dc-8e2d-4753-a547-e0fa42b76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61ee9-798b-4f43-b0b2-ceba60e3a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6fa849-9aee-4305-8228-d5ef1c313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d45dc-8e2d-4753-a547-e0fa42b76c4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99a778d-7ee4-4022-a435-dee79cade95f}" ma:internalName="TaxCatchAll" ma:showField="CatchAllData" ma:web="03bd45dc-8e2d-4753-a547-e0fa42b76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761ee9-798b-4f43-b0b2-ceba60e3ace7">
      <Terms xmlns="http://schemas.microsoft.com/office/infopath/2007/PartnerControls"/>
    </lcf76f155ced4ddcb4097134ff3c332f>
    <TaxCatchAll xmlns="03bd45dc-8e2d-4753-a547-e0fa42b76c44" xsi:nil="true"/>
  </documentManagement>
</p:properties>
</file>

<file path=customXml/itemProps1.xml><?xml version="1.0" encoding="utf-8"?>
<ds:datastoreItem xmlns:ds="http://schemas.openxmlformats.org/officeDocument/2006/customXml" ds:itemID="{D118AFB4-2825-4D3F-AEA1-93D6E799BB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1D9EB-1E1F-4895-97A9-A2C14A12F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61ee9-798b-4f43-b0b2-ceba60e3ace7"/>
    <ds:schemaRef ds:uri="03bd45dc-8e2d-4753-a547-e0fa42b76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A525A-889B-4F2F-9082-D60E52E818D5}">
  <ds:schemaRefs>
    <ds:schemaRef ds:uri="http://schemas.microsoft.com/office/2006/metadata/properties"/>
    <ds:schemaRef ds:uri="http://schemas.microsoft.com/office/infopath/2007/PartnerControls"/>
    <ds:schemaRef ds:uri="a4761ee9-798b-4f43-b0b2-ceba60e3ace7"/>
    <ds:schemaRef ds:uri="03bd45dc-8e2d-4753-a547-e0fa42b76c44"/>
  </ds:schemaRefs>
</ds:datastoreItem>
</file>

<file path=docMetadata/LabelInfo.xml><?xml version="1.0" encoding="utf-8"?>
<clbl:labelList xmlns:clbl="http://schemas.microsoft.com/office/2020/mipLabelMetadata">
  <clbl:label id="{e6f978e1-75d4-4db0-904e-5b79fb778570}" enabled="0" method="" siteId="{e6f978e1-75d4-4db0-904e-5b79fb7785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Tate</dc:creator>
  <cp:keywords/>
  <dc:description/>
  <cp:lastModifiedBy>Kirstine, Nicole</cp:lastModifiedBy>
  <cp:revision>2</cp:revision>
  <cp:lastPrinted>2019-05-21T14:37:00Z</cp:lastPrinted>
  <dcterms:created xsi:type="dcterms:W3CDTF">2025-05-15T20:19:00Z</dcterms:created>
  <dcterms:modified xsi:type="dcterms:W3CDTF">2025-05-15T20:19:00Z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0x0101003F6591935F5EB34586D592690262CFA3</vt:lpwstr>
  </property>
  <property fmtid="{D5CDD505-2E9C-101B-9397-08002B2CF9AE}" pid="3" name="Order">
    <vt:r8>253000</vt:r8>
  </property>
  <property fmtid="{D5CDD505-2E9C-101B-9397-08002B2CF9AE}" pid="4" name="MediaServiceImageTags">
    <vt:lpwstr/>
  </property>
</Properties>
</file>